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D6" w:rsidRPr="00464594" w:rsidRDefault="001E61D6" w:rsidP="001E61D6">
      <w:pPr>
        <w:pStyle w:val="Default"/>
        <w:rPr>
          <w:rFonts w:asciiTheme="minorHAnsi" w:hAnsiTheme="minorHAnsi"/>
        </w:rPr>
      </w:pPr>
    </w:p>
    <w:p w:rsidR="00C00C0E" w:rsidRPr="00464594" w:rsidRDefault="001E61D6" w:rsidP="001E61D6">
      <w:pPr>
        <w:rPr>
          <w:b/>
          <w:bCs/>
          <w:sz w:val="28"/>
          <w:szCs w:val="28"/>
        </w:rPr>
      </w:pPr>
      <w:r w:rsidRPr="00464594">
        <w:t xml:space="preserve">                                         </w:t>
      </w:r>
      <w:r w:rsidRPr="00464594">
        <w:rPr>
          <w:b/>
          <w:bCs/>
          <w:sz w:val="28"/>
          <w:szCs w:val="28"/>
        </w:rPr>
        <w:t>CORPORACIÓN NACIONAL DEL COBRE</w:t>
      </w:r>
    </w:p>
    <w:p w:rsidR="001E61D6" w:rsidRPr="00464594" w:rsidRDefault="001E61D6" w:rsidP="001E61D6">
      <w:pPr>
        <w:rPr>
          <w:b/>
          <w:bCs/>
          <w:sz w:val="28"/>
          <w:szCs w:val="28"/>
        </w:rPr>
      </w:pPr>
    </w:p>
    <w:p w:rsidR="001E61D6" w:rsidRPr="00464594" w:rsidRDefault="00F46849" w:rsidP="00F46849">
      <w:pPr>
        <w:jc w:val="center"/>
        <w:rPr>
          <w:b/>
          <w:bCs/>
          <w:sz w:val="28"/>
          <w:szCs w:val="28"/>
        </w:rPr>
      </w:pPr>
      <w:r w:rsidRPr="00464594">
        <w:rPr>
          <w:rFonts w:eastAsia="Calibri" w:cs="Times New Roman"/>
          <w:noProof/>
          <w:lang w:eastAsia="es-CL"/>
        </w:rPr>
        <w:drawing>
          <wp:inline distT="0" distB="0" distL="0" distR="0" wp14:anchorId="4678ED00" wp14:editId="2828F5EA">
            <wp:extent cx="942975" cy="1066800"/>
            <wp:effectExtent l="0" t="0" r="9525" b="0"/>
            <wp:docPr id="3" name="Imagen 3" descr="Descripción: Descripción: D:\Users\mverg016\AppData\Local\Microsoft\Windows\Temporary Internet Files\Content.Outlook\UPLFID7U\logo naranj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:\Users\mverg016\AppData\Local\Microsoft\Windows\Temporary Internet Files\Content.Outlook\UPLFID7U\logo naranjo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D6" w:rsidRPr="00464594" w:rsidRDefault="001E61D6" w:rsidP="001E61D6">
      <w:pPr>
        <w:pStyle w:val="Default"/>
        <w:rPr>
          <w:rFonts w:asciiTheme="minorHAnsi" w:hAnsiTheme="minorHAnsi"/>
        </w:rPr>
      </w:pPr>
    </w:p>
    <w:p w:rsidR="001E61D6" w:rsidRPr="00464594" w:rsidRDefault="001E61D6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64594">
        <w:rPr>
          <w:rFonts w:asciiTheme="minorHAnsi" w:hAnsiTheme="minorHAnsi"/>
        </w:rPr>
        <w:t xml:space="preserve"> </w:t>
      </w:r>
      <w:r w:rsidRPr="00464594">
        <w:rPr>
          <w:rFonts w:asciiTheme="minorHAnsi" w:hAnsiTheme="minorHAnsi"/>
          <w:b/>
          <w:bCs/>
          <w:sz w:val="28"/>
          <w:szCs w:val="28"/>
        </w:rPr>
        <w:t xml:space="preserve">RESUMEN EJECUTIVO </w:t>
      </w:r>
    </w:p>
    <w:p w:rsidR="001E61D6" w:rsidRPr="00464594" w:rsidRDefault="001E61D6" w:rsidP="001E61D6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1E61D6" w:rsidRPr="00464594" w:rsidRDefault="00464594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64594">
        <w:rPr>
          <w:rFonts w:asciiTheme="minorHAnsi" w:hAnsiTheme="minorHAnsi"/>
          <w:b/>
          <w:bCs/>
          <w:sz w:val="28"/>
          <w:szCs w:val="28"/>
        </w:rPr>
        <w:t>LICITACIÓN PÚBLICA</w:t>
      </w:r>
      <w:r w:rsidR="008E2E81">
        <w:rPr>
          <w:rFonts w:asciiTheme="minorHAnsi" w:hAnsiTheme="minorHAnsi"/>
          <w:b/>
          <w:bCs/>
          <w:sz w:val="28"/>
          <w:szCs w:val="28"/>
        </w:rPr>
        <w:t xml:space="preserve"> N</w:t>
      </w:r>
      <w:r w:rsidR="00124E7C">
        <w:rPr>
          <w:rFonts w:asciiTheme="minorHAnsi" w:hAnsiTheme="minorHAnsi"/>
          <w:b/>
          <w:bCs/>
          <w:sz w:val="28"/>
          <w:szCs w:val="28"/>
        </w:rPr>
        <w:t xml:space="preserve">° </w:t>
      </w:r>
      <w:r w:rsidR="006B4866">
        <w:rPr>
          <w:rFonts w:asciiTheme="minorHAnsi" w:hAnsiTheme="minorHAnsi"/>
          <w:b/>
          <w:bCs/>
          <w:sz w:val="28"/>
          <w:szCs w:val="28"/>
        </w:rPr>
        <w:t>1600001713</w:t>
      </w:r>
    </w:p>
    <w:p w:rsidR="001E61D6" w:rsidRPr="00464594" w:rsidRDefault="001E61D6" w:rsidP="001E61D6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1E61D6" w:rsidRPr="00464594" w:rsidRDefault="00993312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“</w:t>
      </w:r>
      <w:r w:rsidR="006B4866">
        <w:rPr>
          <w:rFonts w:asciiTheme="minorHAnsi" w:hAnsiTheme="minorHAnsi"/>
          <w:b/>
          <w:bCs/>
          <w:sz w:val="28"/>
          <w:szCs w:val="28"/>
        </w:rPr>
        <w:t>SERVICIO OPERADORES DE EMERGENCIAS</w:t>
      </w:r>
      <w:r w:rsidR="0030175D">
        <w:rPr>
          <w:rFonts w:asciiTheme="minorHAnsi" w:hAnsiTheme="minorHAnsi"/>
          <w:b/>
          <w:bCs/>
          <w:sz w:val="28"/>
          <w:szCs w:val="28"/>
        </w:rPr>
        <w:t>”</w:t>
      </w: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B6C19" w:rsidRPr="00464594" w:rsidRDefault="00BB6C1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B6C19" w:rsidRDefault="00BB6C1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065E0" w:rsidRDefault="00C065E0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065E0" w:rsidRDefault="00C065E0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065E0" w:rsidRPr="00464594" w:rsidRDefault="00C065E0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E61D6" w:rsidRPr="00464594" w:rsidRDefault="001E61D6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E61D6" w:rsidRPr="00464594" w:rsidRDefault="006B4866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NOVIEMBRE</w:t>
      </w:r>
      <w:r w:rsidR="00993312">
        <w:rPr>
          <w:rFonts w:asciiTheme="minorHAnsi" w:hAnsiTheme="minorHAnsi"/>
          <w:b/>
          <w:bCs/>
          <w:sz w:val="28"/>
          <w:szCs w:val="28"/>
        </w:rPr>
        <w:t xml:space="preserve"> 2019</w:t>
      </w:r>
    </w:p>
    <w:p w:rsidR="001E61D6" w:rsidRPr="00464594" w:rsidRDefault="001E61D6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E61D6" w:rsidRPr="00464594" w:rsidRDefault="001E61D6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E61D6" w:rsidRPr="00464594" w:rsidRDefault="001E61D6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E61D6" w:rsidRPr="00464594" w:rsidRDefault="00F46849" w:rsidP="001E61D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64594">
        <w:rPr>
          <w:rFonts w:asciiTheme="minorHAnsi" w:eastAsia="Calibri" w:hAnsiTheme="minorHAnsi" w:cs="Times New Roman"/>
          <w:noProof/>
          <w:lang w:eastAsia="es-CL"/>
        </w:rPr>
        <w:lastRenderedPageBreak/>
        <w:drawing>
          <wp:inline distT="0" distB="0" distL="0" distR="0" wp14:anchorId="55924424" wp14:editId="674CF35D">
            <wp:extent cx="495634" cy="560717"/>
            <wp:effectExtent l="0" t="0" r="0" b="0"/>
            <wp:docPr id="2" name="Imagen 2" descr="Descripción: Descripción: D:\Users\mverg016\AppData\Local\Microsoft\Windows\Temporary Internet Files\Content.Outlook\UPLFID7U\logo naranj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:\Users\mverg016\AppData\Local\Microsoft\Windows\Temporary Internet Files\Content.Outlook\UPLFID7U\logo naranjo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24" cy="5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D6" w:rsidRPr="00464594" w:rsidRDefault="001E61D6" w:rsidP="008A3C1D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E61D6" w:rsidRPr="00464594" w:rsidRDefault="001E61D6" w:rsidP="008A3C1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464594">
        <w:rPr>
          <w:rFonts w:asciiTheme="minorHAnsi" w:hAnsiTheme="minorHAnsi"/>
          <w:b/>
          <w:bCs/>
          <w:sz w:val="22"/>
          <w:szCs w:val="22"/>
        </w:rPr>
        <w:t xml:space="preserve">CORPORACIÓN NACIONAL DEL COBRE DE CHILE </w:t>
      </w:r>
    </w:p>
    <w:p w:rsidR="001E61D6" w:rsidRPr="00464594" w:rsidRDefault="001E61D6" w:rsidP="008A3C1D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464594">
        <w:rPr>
          <w:rFonts w:asciiTheme="minorHAnsi" w:hAnsiTheme="minorHAnsi"/>
          <w:b/>
          <w:bCs/>
          <w:sz w:val="22"/>
          <w:szCs w:val="22"/>
        </w:rPr>
        <w:t>DIRECCIÓN DE ABASTECIMIENTO DIVISIÓN VENTANAS</w:t>
      </w:r>
    </w:p>
    <w:p w:rsidR="001E61D6" w:rsidRPr="00464594" w:rsidRDefault="001E61D6" w:rsidP="008A3C1D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F46849" w:rsidRPr="0030175D" w:rsidRDefault="006B4866" w:rsidP="00D119E3">
      <w:pPr>
        <w:pStyle w:val="Textoindependiente3"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SERVICIO OPERADORES DE EMERGENCIAS</w:t>
      </w:r>
    </w:p>
    <w:p w:rsidR="00F46849" w:rsidRPr="00464594" w:rsidRDefault="00F46849" w:rsidP="00F46849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E61D6" w:rsidRPr="00464594" w:rsidRDefault="001E61D6" w:rsidP="008A3C1D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464594">
        <w:rPr>
          <w:rFonts w:asciiTheme="minorHAnsi" w:hAnsiTheme="minorHAnsi"/>
          <w:b/>
          <w:bCs/>
          <w:sz w:val="22"/>
          <w:szCs w:val="22"/>
        </w:rPr>
        <w:t>RESUMEN EJECUTIVO</w:t>
      </w:r>
    </w:p>
    <w:p w:rsidR="008A3C1D" w:rsidRPr="00464594" w:rsidRDefault="008A3C1D" w:rsidP="008A3C1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3452E5" w:rsidRPr="00D576B6" w:rsidRDefault="006970AE" w:rsidP="00411354">
      <w:pPr>
        <w:pStyle w:val="Default"/>
        <w:numPr>
          <w:ilvl w:val="0"/>
          <w:numId w:val="21"/>
        </w:numPr>
        <w:ind w:left="0" w:hanging="56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OBJETIVO</w:t>
      </w:r>
      <w:bookmarkStart w:id="0" w:name="_Toc439865164"/>
      <w:bookmarkStart w:id="1" w:name="_Toc439931676"/>
      <w:bookmarkStart w:id="2" w:name="_Toc440290217"/>
    </w:p>
    <w:p w:rsidR="00025CFC" w:rsidRDefault="001E61D6" w:rsidP="00025CFC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016FD">
        <w:rPr>
          <w:rFonts w:asciiTheme="minorHAnsi" w:hAnsiTheme="minorHAnsi"/>
          <w:bCs/>
          <w:sz w:val="22"/>
          <w:szCs w:val="22"/>
        </w:rPr>
        <w:t>A</w:t>
      </w:r>
      <w:r w:rsidR="00834E5F" w:rsidRPr="009016FD">
        <w:rPr>
          <w:rFonts w:asciiTheme="minorHAnsi" w:hAnsiTheme="minorHAnsi"/>
          <w:bCs/>
          <w:sz w:val="22"/>
          <w:szCs w:val="22"/>
        </w:rPr>
        <w:t xml:space="preserve"> </w:t>
      </w:r>
      <w:r w:rsidRPr="009016FD">
        <w:rPr>
          <w:rFonts w:asciiTheme="minorHAnsi" w:hAnsiTheme="minorHAnsi"/>
          <w:bCs/>
          <w:sz w:val="22"/>
          <w:szCs w:val="22"/>
        </w:rPr>
        <w:t xml:space="preserve">través del presente proceso de licitación pública, la Corporación Nacional del Cobre de Chile -en adelante “Codelco”, “Codelco-Chile”, “La Corporación” o “División Ventanas” invita a </w:t>
      </w:r>
      <w:r w:rsidR="00124E7C" w:rsidRPr="009016FD">
        <w:rPr>
          <w:rFonts w:asciiTheme="minorHAnsi" w:hAnsiTheme="minorHAnsi"/>
          <w:bCs/>
          <w:sz w:val="22"/>
          <w:szCs w:val="22"/>
        </w:rPr>
        <w:t xml:space="preserve">proveedores </w:t>
      </w:r>
      <w:r w:rsidRPr="009016FD">
        <w:rPr>
          <w:rFonts w:asciiTheme="minorHAnsi" w:hAnsiTheme="minorHAnsi"/>
          <w:bCs/>
          <w:sz w:val="22"/>
          <w:szCs w:val="22"/>
        </w:rPr>
        <w:t xml:space="preserve">con reconocida experiencia, a presentar </w:t>
      </w:r>
      <w:r w:rsidR="005163EA">
        <w:rPr>
          <w:rFonts w:asciiTheme="minorHAnsi" w:hAnsiTheme="minorHAnsi"/>
          <w:bCs/>
          <w:sz w:val="22"/>
          <w:szCs w:val="22"/>
        </w:rPr>
        <w:t>ofertas</w:t>
      </w:r>
      <w:r w:rsidRPr="009016FD">
        <w:rPr>
          <w:rFonts w:asciiTheme="minorHAnsi" w:hAnsiTheme="minorHAnsi"/>
          <w:bCs/>
          <w:sz w:val="22"/>
          <w:szCs w:val="22"/>
        </w:rPr>
        <w:t xml:space="preserve"> por el servicio denominado</w:t>
      </w:r>
      <w:bookmarkEnd w:id="0"/>
      <w:r w:rsidR="00D119E3">
        <w:rPr>
          <w:rFonts w:asciiTheme="minorHAnsi" w:hAnsiTheme="minorHAnsi"/>
          <w:bCs/>
          <w:sz w:val="22"/>
          <w:szCs w:val="22"/>
        </w:rPr>
        <w:t xml:space="preserve"> </w:t>
      </w:r>
      <w:bookmarkEnd w:id="1"/>
      <w:bookmarkEnd w:id="2"/>
      <w:r w:rsidR="006B4866">
        <w:rPr>
          <w:rFonts w:asciiTheme="minorHAnsi" w:hAnsiTheme="minorHAnsi"/>
          <w:bCs/>
          <w:sz w:val="22"/>
          <w:szCs w:val="22"/>
        </w:rPr>
        <w:t>SERVICIO OPERADORES DE EMERGENCIAS</w:t>
      </w:r>
      <w:r w:rsidR="005163EA">
        <w:rPr>
          <w:rFonts w:asciiTheme="minorHAnsi" w:hAnsiTheme="minorHAnsi"/>
          <w:bCs/>
          <w:sz w:val="22"/>
          <w:szCs w:val="22"/>
        </w:rPr>
        <w:t>.</w:t>
      </w:r>
    </w:p>
    <w:p w:rsidR="00025CFC" w:rsidRDefault="00025CFC" w:rsidP="00025CFC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3452E5" w:rsidRPr="00D576B6" w:rsidRDefault="003748F9" w:rsidP="008A3C1D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142079">
        <w:rPr>
          <w:rFonts w:asciiTheme="minorHAnsi" w:hAnsiTheme="minorHAnsi"/>
          <w:b/>
          <w:sz w:val="22"/>
          <w:szCs w:val="22"/>
        </w:rPr>
        <w:t>UBICACIÓN</w:t>
      </w:r>
    </w:p>
    <w:p w:rsidR="00C84B28" w:rsidRPr="00464594" w:rsidRDefault="003748F9" w:rsidP="008A3C1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464594">
        <w:rPr>
          <w:rFonts w:asciiTheme="minorHAnsi" w:hAnsiTheme="minorHAnsi"/>
          <w:bCs/>
          <w:sz w:val="22"/>
          <w:szCs w:val="22"/>
        </w:rPr>
        <w:t>El s</w:t>
      </w:r>
      <w:r w:rsidR="00D119E3">
        <w:rPr>
          <w:rFonts w:asciiTheme="minorHAnsi" w:hAnsiTheme="minorHAnsi"/>
          <w:bCs/>
          <w:sz w:val="22"/>
          <w:szCs w:val="22"/>
        </w:rPr>
        <w:t>ervicio</w:t>
      </w:r>
      <w:r w:rsidRPr="00464594">
        <w:rPr>
          <w:rFonts w:asciiTheme="minorHAnsi" w:hAnsiTheme="minorHAnsi"/>
          <w:bCs/>
          <w:sz w:val="22"/>
          <w:szCs w:val="22"/>
        </w:rPr>
        <w:t xml:space="preserve"> requerido es para </w:t>
      </w:r>
      <w:r w:rsidR="004A14E8">
        <w:rPr>
          <w:rFonts w:asciiTheme="minorHAnsi" w:hAnsiTheme="minorHAnsi"/>
          <w:bCs/>
          <w:sz w:val="22"/>
          <w:szCs w:val="22"/>
        </w:rPr>
        <w:t>Codelco</w:t>
      </w:r>
      <w:r w:rsidR="00C84B28" w:rsidRPr="00464594">
        <w:rPr>
          <w:rFonts w:asciiTheme="minorHAnsi" w:hAnsiTheme="minorHAnsi"/>
          <w:bCs/>
          <w:sz w:val="22"/>
          <w:szCs w:val="22"/>
        </w:rPr>
        <w:t xml:space="preserve"> División Ventanas</w:t>
      </w:r>
      <w:r w:rsidR="00FC6432" w:rsidRPr="00464594">
        <w:rPr>
          <w:rFonts w:asciiTheme="minorHAnsi" w:hAnsiTheme="minorHAnsi"/>
          <w:bCs/>
          <w:sz w:val="22"/>
          <w:szCs w:val="22"/>
        </w:rPr>
        <w:t>, ubicada en Carretera F 30</w:t>
      </w:r>
      <w:r w:rsidR="00F115A3" w:rsidRPr="00464594">
        <w:rPr>
          <w:rFonts w:asciiTheme="minorHAnsi" w:hAnsiTheme="minorHAnsi"/>
          <w:bCs/>
          <w:sz w:val="22"/>
          <w:szCs w:val="22"/>
        </w:rPr>
        <w:t>-</w:t>
      </w:r>
      <w:r w:rsidR="00FC6432" w:rsidRPr="00464594">
        <w:rPr>
          <w:rFonts w:asciiTheme="minorHAnsi" w:hAnsiTheme="minorHAnsi"/>
          <w:bCs/>
          <w:sz w:val="22"/>
          <w:szCs w:val="22"/>
        </w:rPr>
        <w:t>E N° 58270, Las Ventanas, comuna de Puchuncaví,</w:t>
      </w:r>
      <w:r w:rsidR="00A62F1E" w:rsidRPr="00464594">
        <w:rPr>
          <w:rFonts w:asciiTheme="minorHAnsi" w:hAnsiTheme="minorHAnsi"/>
          <w:bCs/>
          <w:sz w:val="22"/>
          <w:szCs w:val="22"/>
        </w:rPr>
        <w:t xml:space="preserve"> </w:t>
      </w:r>
      <w:r w:rsidR="00EC3AF3">
        <w:rPr>
          <w:rFonts w:asciiTheme="minorHAnsi" w:hAnsiTheme="minorHAnsi"/>
          <w:bCs/>
          <w:sz w:val="22"/>
          <w:szCs w:val="22"/>
        </w:rPr>
        <w:t>Quinta Región</w:t>
      </w:r>
      <w:r w:rsidR="00540A5B">
        <w:rPr>
          <w:rFonts w:asciiTheme="minorHAnsi" w:hAnsiTheme="minorHAnsi"/>
          <w:bCs/>
          <w:sz w:val="22"/>
          <w:szCs w:val="22"/>
        </w:rPr>
        <w:t>.</w:t>
      </w:r>
    </w:p>
    <w:p w:rsidR="00F46849" w:rsidRPr="00464594" w:rsidRDefault="00F46849" w:rsidP="008A3C1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0AC5" w:rsidRPr="00D576B6" w:rsidRDefault="006607CD" w:rsidP="00D91868">
      <w:pPr>
        <w:pStyle w:val="Default"/>
        <w:numPr>
          <w:ilvl w:val="0"/>
          <w:numId w:val="21"/>
        </w:numPr>
        <w:ind w:left="0" w:hanging="56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ALCANCE</w:t>
      </w:r>
    </w:p>
    <w:p w:rsidR="00D91868" w:rsidRDefault="006B4866" w:rsidP="00D9186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B4866">
        <w:rPr>
          <w:rFonts w:asciiTheme="minorHAnsi" w:hAnsiTheme="minorHAnsi"/>
          <w:bCs/>
          <w:sz w:val="22"/>
          <w:szCs w:val="22"/>
        </w:rPr>
        <w:t>Servicio de Operadores de Emergencias de División Ventanas</w:t>
      </w:r>
      <w:r>
        <w:rPr>
          <w:rFonts w:asciiTheme="minorHAnsi" w:hAnsiTheme="minorHAnsi"/>
          <w:bCs/>
          <w:sz w:val="22"/>
          <w:szCs w:val="22"/>
        </w:rPr>
        <w:t>, que considera principalmente:</w:t>
      </w:r>
    </w:p>
    <w:p w:rsidR="00590AC5" w:rsidRPr="006B4866" w:rsidRDefault="00590AC5" w:rsidP="00D9186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6B4866" w:rsidRPr="006B4866" w:rsidRDefault="006B4866" w:rsidP="006B4866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bCs/>
          <w:sz w:val="22"/>
          <w:szCs w:val="22"/>
        </w:rPr>
      </w:pPr>
      <w:r w:rsidRPr="006B4866">
        <w:rPr>
          <w:rFonts w:asciiTheme="minorHAnsi" w:hAnsiTheme="minorHAnsi"/>
          <w:bCs/>
          <w:sz w:val="22"/>
          <w:szCs w:val="22"/>
        </w:rPr>
        <w:t>Servicio de conducción y operación de carro de emergencias.</w:t>
      </w:r>
    </w:p>
    <w:p w:rsidR="006B4866" w:rsidRPr="006B4866" w:rsidRDefault="006B4866" w:rsidP="006B4866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bCs/>
          <w:sz w:val="22"/>
          <w:szCs w:val="22"/>
        </w:rPr>
      </w:pPr>
      <w:r w:rsidRPr="006B4866">
        <w:rPr>
          <w:rFonts w:asciiTheme="minorHAnsi" w:hAnsiTheme="minorHAnsi"/>
          <w:bCs/>
          <w:sz w:val="22"/>
          <w:szCs w:val="22"/>
        </w:rPr>
        <w:t>Revisión y limpieza básica de los equipos de emergencia dispuestos en el carro de emergencia.</w:t>
      </w:r>
    </w:p>
    <w:p w:rsidR="006B4866" w:rsidRPr="006B4866" w:rsidRDefault="006B4866" w:rsidP="006B4866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bCs/>
          <w:sz w:val="22"/>
          <w:szCs w:val="22"/>
        </w:rPr>
      </w:pPr>
      <w:r w:rsidRPr="006B4866">
        <w:rPr>
          <w:rFonts w:asciiTheme="minorHAnsi" w:hAnsiTheme="minorHAnsi"/>
          <w:bCs/>
          <w:sz w:val="22"/>
          <w:szCs w:val="22"/>
        </w:rPr>
        <w:t>Mantener el carro completamente equipado y operativo.</w:t>
      </w:r>
    </w:p>
    <w:p w:rsidR="006B4866" w:rsidRPr="006B4866" w:rsidRDefault="006B4866" w:rsidP="006B4866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bCs/>
          <w:sz w:val="22"/>
          <w:szCs w:val="22"/>
        </w:rPr>
      </w:pPr>
      <w:r w:rsidRPr="006B4866">
        <w:rPr>
          <w:rFonts w:asciiTheme="minorHAnsi" w:hAnsiTheme="minorHAnsi"/>
          <w:bCs/>
          <w:sz w:val="22"/>
          <w:szCs w:val="22"/>
        </w:rPr>
        <w:t>Participar en emergencia como operador de carro de emergencias en terreno y/o brigadista.</w:t>
      </w:r>
    </w:p>
    <w:p w:rsidR="006B4866" w:rsidRPr="006B4866" w:rsidRDefault="006B4866" w:rsidP="006B4866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bCs/>
          <w:sz w:val="22"/>
          <w:szCs w:val="22"/>
        </w:rPr>
      </w:pPr>
      <w:r w:rsidRPr="006B4866">
        <w:rPr>
          <w:rFonts w:asciiTheme="minorHAnsi" w:hAnsiTheme="minorHAnsi"/>
          <w:bCs/>
          <w:sz w:val="22"/>
          <w:szCs w:val="22"/>
        </w:rPr>
        <w:t>Desarrollo y realización de actividades de capacitación de emergencias.</w:t>
      </w:r>
    </w:p>
    <w:p w:rsidR="00C6001D" w:rsidRPr="00DA08DA" w:rsidRDefault="006B4866" w:rsidP="006B4866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4866">
        <w:rPr>
          <w:rFonts w:asciiTheme="minorHAnsi" w:hAnsiTheme="minorHAnsi"/>
          <w:bCs/>
          <w:sz w:val="22"/>
          <w:szCs w:val="22"/>
        </w:rPr>
        <w:t>Informes de inspecciones técnicas.</w:t>
      </w:r>
    </w:p>
    <w:p w:rsidR="00DA08DA" w:rsidRDefault="00DA08DA" w:rsidP="0030175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3452E5" w:rsidRPr="00D576B6" w:rsidRDefault="001E61D6" w:rsidP="00411354">
      <w:pPr>
        <w:pStyle w:val="Default"/>
        <w:numPr>
          <w:ilvl w:val="0"/>
          <w:numId w:val="21"/>
        </w:numPr>
        <w:ind w:left="0" w:hanging="567"/>
        <w:rPr>
          <w:rFonts w:asciiTheme="minorHAnsi" w:hAnsiTheme="minorHAnsi"/>
          <w:b/>
          <w:bCs/>
          <w:sz w:val="22"/>
          <w:szCs w:val="22"/>
        </w:rPr>
      </w:pPr>
      <w:r w:rsidRPr="00464594">
        <w:rPr>
          <w:rFonts w:asciiTheme="minorHAnsi" w:hAnsiTheme="minorHAnsi"/>
          <w:b/>
          <w:bCs/>
          <w:sz w:val="22"/>
          <w:szCs w:val="22"/>
        </w:rPr>
        <w:t xml:space="preserve">PLAZO DE </w:t>
      </w:r>
      <w:r w:rsidR="00344414" w:rsidRPr="00464594">
        <w:rPr>
          <w:rFonts w:asciiTheme="minorHAnsi" w:hAnsiTheme="minorHAnsi"/>
          <w:b/>
          <w:bCs/>
          <w:sz w:val="22"/>
          <w:szCs w:val="22"/>
        </w:rPr>
        <w:t>E</w:t>
      </w:r>
      <w:r w:rsidR="007613A8">
        <w:rPr>
          <w:rFonts w:asciiTheme="minorHAnsi" w:hAnsiTheme="minorHAnsi"/>
          <w:b/>
          <w:bCs/>
          <w:sz w:val="22"/>
          <w:szCs w:val="22"/>
        </w:rPr>
        <w:t>JECUCIÓN</w:t>
      </w:r>
    </w:p>
    <w:p w:rsidR="0014149B" w:rsidRDefault="006B4866" w:rsidP="006B4866">
      <w:pPr>
        <w:pStyle w:val="EstiloTtulo11pt1"/>
        <w:rPr>
          <w:rFonts w:asciiTheme="minorHAnsi" w:hAnsiTheme="minorHAnsi" w:cstheme="minorBidi"/>
          <w:b w:val="0"/>
          <w:color w:val="auto"/>
        </w:rPr>
      </w:pPr>
      <w:r w:rsidRPr="006B4866">
        <w:rPr>
          <w:rFonts w:asciiTheme="minorHAnsi" w:hAnsiTheme="minorHAnsi" w:cstheme="minorBidi"/>
          <w:b w:val="0"/>
          <w:color w:val="auto"/>
        </w:rPr>
        <w:t>El plazo para la ejecución de los servicios será de 36 meses corridos contados desde el Acta de Inicio.</w:t>
      </w:r>
      <w:r>
        <w:rPr>
          <w:rFonts w:asciiTheme="minorHAnsi" w:hAnsiTheme="minorHAnsi" w:cstheme="minorBidi"/>
          <w:b w:val="0"/>
          <w:color w:val="auto"/>
        </w:rPr>
        <w:t xml:space="preserve"> </w:t>
      </w:r>
      <w:r w:rsidRPr="006B4866">
        <w:rPr>
          <w:rFonts w:asciiTheme="minorHAnsi" w:hAnsiTheme="minorHAnsi" w:cstheme="minorBidi"/>
          <w:b w:val="0"/>
          <w:color w:val="auto"/>
        </w:rPr>
        <w:t>No obstante el contrato podrá expirar por monto o por plazo</w:t>
      </w:r>
      <w:r>
        <w:rPr>
          <w:rFonts w:asciiTheme="minorHAnsi" w:hAnsiTheme="minorHAnsi" w:cstheme="minorBidi"/>
          <w:b w:val="0"/>
          <w:color w:val="auto"/>
        </w:rPr>
        <w:t>.</w:t>
      </w:r>
    </w:p>
    <w:p w:rsidR="009E34C4" w:rsidRPr="00464594" w:rsidRDefault="009E34C4" w:rsidP="00411354">
      <w:pPr>
        <w:pStyle w:val="EstiloTtulo11pt1"/>
        <w:rPr>
          <w:rFonts w:asciiTheme="minorHAnsi" w:hAnsiTheme="minorHAnsi"/>
          <w:b w:val="0"/>
        </w:rPr>
      </w:pPr>
    </w:p>
    <w:p w:rsidR="00626431" w:rsidRPr="00464594" w:rsidRDefault="00626431" w:rsidP="00527130">
      <w:pPr>
        <w:pStyle w:val="Default"/>
        <w:numPr>
          <w:ilvl w:val="0"/>
          <w:numId w:val="21"/>
        </w:numPr>
        <w:ind w:left="0" w:hanging="567"/>
        <w:rPr>
          <w:rFonts w:asciiTheme="minorHAnsi" w:hAnsiTheme="minorHAnsi"/>
          <w:b/>
          <w:bCs/>
          <w:sz w:val="22"/>
          <w:szCs w:val="22"/>
        </w:rPr>
      </w:pPr>
      <w:r w:rsidRPr="00464594">
        <w:rPr>
          <w:rFonts w:asciiTheme="minorHAnsi" w:hAnsiTheme="minorHAnsi"/>
          <w:b/>
          <w:bCs/>
          <w:sz w:val="22"/>
          <w:szCs w:val="22"/>
        </w:rPr>
        <w:t>PRECALIFICACIÓN DE LA LICITACIÓN</w:t>
      </w:r>
    </w:p>
    <w:p w:rsidR="00626431" w:rsidRDefault="005D6610" w:rsidP="00955B05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No se contempla una etapa de precalificación</w:t>
      </w:r>
      <w:r w:rsidR="007613A8">
        <w:rPr>
          <w:rFonts w:asciiTheme="minorHAnsi" w:hAnsiTheme="minorHAnsi"/>
          <w:bCs/>
          <w:sz w:val="22"/>
          <w:szCs w:val="22"/>
        </w:rPr>
        <w:t>.</w:t>
      </w:r>
    </w:p>
    <w:p w:rsidR="006B4866" w:rsidRPr="00464594" w:rsidRDefault="006B4866" w:rsidP="00955B05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3452E5" w:rsidRPr="00D576B6" w:rsidRDefault="00595328" w:rsidP="00D576B6">
      <w:pPr>
        <w:pStyle w:val="Default"/>
        <w:numPr>
          <w:ilvl w:val="0"/>
          <w:numId w:val="21"/>
        </w:numPr>
        <w:ind w:left="0" w:hanging="567"/>
        <w:rPr>
          <w:rFonts w:asciiTheme="minorHAnsi" w:hAnsiTheme="minorHAnsi"/>
          <w:b/>
          <w:bCs/>
          <w:sz w:val="22"/>
          <w:szCs w:val="22"/>
        </w:rPr>
      </w:pPr>
      <w:r w:rsidRPr="00464594">
        <w:rPr>
          <w:rFonts w:asciiTheme="minorHAnsi" w:hAnsiTheme="minorHAnsi"/>
          <w:b/>
          <w:bCs/>
          <w:sz w:val="22"/>
          <w:szCs w:val="22"/>
        </w:rPr>
        <w:t>PARTICIPACIÓN EN EL PROCESO DE LICITACIÓN</w:t>
      </w:r>
    </w:p>
    <w:p w:rsidR="00595328" w:rsidRDefault="00595328" w:rsidP="00BF17C2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464594">
        <w:rPr>
          <w:rFonts w:asciiTheme="minorHAnsi" w:hAnsiTheme="minorHAnsi"/>
          <w:bCs/>
          <w:sz w:val="22"/>
          <w:szCs w:val="22"/>
        </w:rPr>
        <w:t xml:space="preserve">Podrán participar en </w:t>
      </w:r>
      <w:r w:rsidR="00996CA9" w:rsidRPr="00464594">
        <w:rPr>
          <w:rFonts w:asciiTheme="minorHAnsi" w:hAnsiTheme="minorHAnsi"/>
          <w:bCs/>
          <w:sz w:val="22"/>
          <w:szCs w:val="22"/>
        </w:rPr>
        <w:t xml:space="preserve">esta licitación </w:t>
      </w:r>
      <w:r w:rsidR="00996CA9">
        <w:rPr>
          <w:rFonts w:asciiTheme="minorHAnsi" w:hAnsiTheme="minorHAnsi"/>
          <w:bCs/>
          <w:sz w:val="22"/>
          <w:szCs w:val="22"/>
        </w:rPr>
        <w:t>cualquier</w:t>
      </w:r>
      <w:r w:rsidR="00996CA9" w:rsidRPr="00464594">
        <w:rPr>
          <w:rFonts w:asciiTheme="minorHAnsi" w:hAnsiTheme="minorHAnsi"/>
          <w:bCs/>
          <w:sz w:val="22"/>
          <w:szCs w:val="22"/>
        </w:rPr>
        <w:t xml:space="preserve"> proponente</w:t>
      </w:r>
      <w:r w:rsidRPr="00464594">
        <w:rPr>
          <w:rFonts w:asciiTheme="minorHAnsi" w:hAnsiTheme="minorHAnsi"/>
          <w:bCs/>
          <w:sz w:val="22"/>
          <w:szCs w:val="22"/>
        </w:rPr>
        <w:t xml:space="preserve"> </w:t>
      </w:r>
      <w:r w:rsidR="00996CA9">
        <w:rPr>
          <w:rFonts w:asciiTheme="minorHAnsi" w:hAnsiTheme="minorHAnsi"/>
          <w:bCs/>
          <w:sz w:val="22"/>
          <w:szCs w:val="22"/>
        </w:rPr>
        <w:t xml:space="preserve">que </w:t>
      </w:r>
      <w:r w:rsidR="005D6610">
        <w:rPr>
          <w:rFonts w:asciiTheme="minorHAnsi" w:hAnsiTheme="minorHAnsi"/>
          <w:bCs/>
          <w:sz w:val="22"/>
          <w:szCs w:val="22"/>
        </w:rPr>
        <w:t>cumplan con los siguientes requerimientos:</w:t>
      </w:r>
    </w:p>
    <w:p w:rsidR="008A3244" w:rsidRDefault="008A3244" w:rsidP="00BF17C2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657945" w:rsidRDefault="005D6610" w:rsidP="005D6610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Los proponentes deberán estar inscritos en el Registro de Proveedores y Contratistas de </w:t>
      </w:r>
      <w:r w:rsidRPr="0071067F">
        <w:rPr>
          <w:rFonts w:asciiTheme="minorHAnsi" w:hAnsiTheme="minorHAnsi"/>
          <w:bCs/>
          <w:sz w:val="22"/>
          <w:szCs w:val="22"/>
        </w:rPr>
        <w:t>Codelco</w:t>
      </w:r>
      <w:r w:rsidR="00B376F3" w:rsidRPr="0071067F">
        <w:rPr>
          <w:rFonts w:asciiTheme="minorHAnsi" w:hAnsiTheme="minorHAnsi"/>
          <w:bCs/>
          <w:sz w:val="22"/>
          <w:szCs w:val="22"/>
        </w:rPr>
        <w:t xml:space="preserve"> (REGIC) para ser adjudicatario</w:t>
      </w:r>
      <w:r w:rsidRPr="0071067F">
        <w:rPr>
          <w:rFonts w:asciiTheme="minorHAnsi" w:hAnsiTheme="minorHAnsi"/>
          <w:bCs/>
          <w:sz w:val="22"/>
          <w:szCs w:val="22"/>
        </w:rPr>
        <w:t xml:space="preserve"> del s</w:t>
      </w:r>
      <w:r w:rsidR="00576FE5">
        <w:rPr>
          <w:rFonts w:asciiTheme="minorHAnsi" w:hAnsiTheme="minorHAnsi"/>
          <w:bCs/>
          <w:sz w:val="22"/>
          <w:szCs w:val="22"/>
        </w:rPr>
        <w:t>uministro</w:t>
      </w:r>
      <w:r w:rsidRPr="0071067F">
        <w:rPr>
          <w:rFonts w:asciiTheme="minorHAnsi" w:hAnsiTheme="minorHAnsi"/>
          <w:bCs/>
          <w:sz w:val="22"/>
          <w:szCs w:val="22"/>
        </w:rPr>
        <w:t xml:space="preserve">. sin embargo, dicha inscripción no será </w:t>
      </w:r>
      <w:r w:rsidR="00657945" w:rsidRPr="0071067F">
        <w:rPr>
          <w:rFonts w:asciiTheme="minorHAnsi" w:hAnsiTheme="minorHAnsi"/>
          <w:bCs/>
          <w:sz w:val="22"/>
          <w:szCs w:val="22"/>
        </w:rPr>
        <w:t>requisito para presentar ofertas y participar en las actividades del Proceso de Licitación previas a la adjudicación del contrato.</w:t>
      </w:r>
    </w:p>
    <w:p w:rsidR="005D6610" w:rsidRDefault="00657945" w:rsidP="0014149B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bCs/>
          <w:sz w:val="22"/>
          <w:szCs w:val="22"/>
        </w:rPr>
      </w:pPr>
      <w:r w:rsidRPr="0071067F">
        <w:rPr>
          <w:rFonts w:asciiTheme="minorHAnsi" w:hAnsiTheme="minorHAnsi"/>
          <w:bCs/>
          <w:sz w:val="22"/>
          <w:szCs w:val="22"/>
        </w:rPr>
        <w:lastRenderedPageBreak/>
        <w:t>El proceso se</w:t>
      </w:r>
      <w:r w:rsidR="00142079" w:rsidRPr="0071067F">
        <w:rPr>
          <w:rFonts w:asciiTheme="minorHAnsi" w:hAnsiTheme="minorHAnsi"/>
          <w:bCs/>
          <w:sz w:val="22"/>
          <w:szCs w:val="22"/>
        </w:rPr>
        <w:t>r</w:t>
      </w:r>
      <w:r w:rsidRPr="0071067F">
        <w:rPr>
          <w:rFonts w:asciiTheme="minorHAnsi" w:hAnsiTheme="minorHAnsi"/>
          <w:bCs/>
          <w:sz w:val="22"/>
          <w:szCs w:val="22"/>
        </w:rPr>
        <w:t xml:space="preserve">á gestionado a través de la Plataforma Electrónica </w:t>
      </w:r>
      <w:r w:rsidRPr="0071067F">
        <w:rPr>
          <w:rFonts w:asciiTheme="minorHAnsi" w:hAnsiTheme="minorHAnsi"/>
          <w:b/>
          <w:bCs/>
          <w:sz w:val="22"/>
          <w:szCs w:val="22"/>
        </w:rPr>
        <w:t xml:space="preserve">Portal de Compras </w:t>
      </w:r>
      <w:r w:rsidR="00861F94" w:rsidRPr="0071067F">
        <w:rPr>
          <w:rFonts w:asciiTheme="minorHAnsi" w:hAnsiTheme="minorHAnsi"/>
          <w:bCs/>
          <w:sz w:val="22"/>
          <w:szCs w:val="22"/>
        </w:rPr>
        <w:t>dispuesta</w:t>
      </w:r>
      <w:r w:rsidR="0071067F">
        <w:rPr>
          <w:rFonts w:asciiTheme="minorHAnsi" w:hAnsiTheme="minorHAnsi"/>
          <w:bCs/>
          <w:sz w:val="22"/>
          <w:szCs w:val="22"/>
        </w:rPr>
        <w:t xml:space="preserve"> </w:t>
      </w:r>
      <w:r w:rsidR="00861F94" w:rsidRPr="0071067F">
        <w:rPr>
          <w:rFonts w:asciiTheme="minorHAnsi" w:hAnsiTheme="minorHAnsi"/>
          <w:bCs/>
          <w:sz w:val="22"/>
          <w:szCs w:val="22"/>
        </w:rPr>
        <w:t xml:space="preserve">por Codelco </w:t>
      </w:r>
      <w:r w:rsidRPr="0071067F">
        <w:rPr>
          <w:rFonts w:asciiTheme="minorHAnsi" w:hAnsiTheme="minorHAnsi"/>
          <w:bCs/>
          <w:sz w:val="22"/>
          <w:szCs w:val="22"/>
        </w:rPr>
        <w:t>para esta, cuyo link es</w:t>
      </w:r>
      <w:r w:rsidR="00861F94" w:rsidRPr="0071067F">
        <w:rPr>
          <w:rFonts w:asciiTheme="minorHAnsi" w:hAnsiTheme="minorHAnsi"/>
          <w:bCs/>
          <w:sz w:val="22"/>
          <w:szCs w:val="22"/>
        </w:rPr>
        <w:t xml:space="preserve">: </w:t>
      </w:r>
      <w:hyperlink r:id="rId10" w:tooltip="blocked::https://portaldecompras.codelco.cl/irj/portal" w:history="1">
        <w:r w:rsidRPr="0071067F">
          <w:rPr>
            <w:rStyle w:val="Hipervnculo"/>
            <w:rFonts w:asciiTheme="minorHAnsi" w:hAnsiTheme="minorHAnsi"/>
            <w:bCs/>
            <w:sz w:val="22"/>
            <w:szCs w:val="22"/>
            <w:lang w:val="es-ES"/>
          </w:rPr>
          <w:t>https://portaldecompras.codelco.cl/irj/portal</w:t>
        </w:r>
      </w:hyperlink>
      <w:r w:rsidR="009F5BEC" w:rsidRPr="0071067F">
        <w:rPr>
          <w:rFonts w:asciiTheme="minorHAnsi" w:hAnsiTheme="minorHAnsi"/>
          <w:bCs/>
          <w:sz w:val="22"/>
          <w:szCs w:val="22"/>
        </w:rPr>
        <w:t xml:space="preserve">, licitación </w:t>
      </w:r>
      <w:r w:rsidR="009F5BEC" w:rsidRPr="00171E0C">
        <w:rPr>
          <w:rFonts w:asciiTheme="minorHAnsi" w:hAnsiTheme="minorHAnsi"/>
          <w:b/>
          <w:bCs/>
          <w:sz w:val="22"/>
          <w:szCs w:val="22"/>
        </w:rPr>
        <w:t>N°</w:t>
      </w:r>
      <w:r w:rsidR="006B4866">
        <w:rPr>
          <w:rFonts w:asciiTheme="minorHAnsi" w:hAnsiTheme="minorHAnsi"/>
          <w:b/>
          <w:bCs/>
          <w:sz w:val="22"/>
          <w:szCs w:val="22"/>
        </w:rPr>
        <w:t>1600001713</w:t>
      </w:r>
      <w:r w:rsidR="00124E7C">
        <w:rPr>
          <w:rFonts w:asciiTheme="minorHAnsi" w:hAnsiTheme="minorHAnsi"/>
          <w:bCs/>
          <w:sz w:val="22"/>
          <w:szCs w:val="22"/>
        </w:rPr>
        <w:t>, deben ir al portal de compras y revisar el proceso de licitación antes indicado y descargar las bases de licitación.</w:t>
      </w:r>
    </w:p>
    <w:p w:rsidR="00657945" w:rsidRDefault="009F5BEC" w:rsidP="005D6610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="00657945">
        <w:rPr>
          <w:rFonts w:asciiTheme="minorHAnsi" w:hAnsiTheme="minorHAnsi"/>
          <w:bCs/>
          <w:sz w:val="22"/>
          <w:szCs w:val="22"/>
        </w:rPr>
        <w:t>emostrar y garantizar que posee plena idoneidad, conocimiento, recursos, experiencia, capa</w:t>
      </w:r>
      <w:r w:rsidR="002B52B6">
        <w:rPr>
          <w:rFonts w:asciiTheme="minorHAnsi" w:hAnsiTheme="minorHAnsi"/>
          <w:bCs/>
          <w:sz w:val="22"/>
          <w:szCs w:val="22"/>
        </w:rPr>
        <w:t>cidad técnic</w:t>
      </w:r>
      <w:r w:rsidR="00657945">
        <w:rPr>
          <w:rFonts w:asciiTheme="minorHAnsi" w:hAnsiTheme="minorHAnsi"/>
          <w:bCs/>
          <w:sz w:val="22"/>
          <w:szCs w:val="22"/>
        </w:rPr>
        <w:t>a</w:t>
      </w:r>
      <w:r w:rsidR="002B52B6">
        <w:rPr>
          <w:rFonts w:asciiTheme="minorHAnsi" w:hAnsiTheme="minorHAnsi"/>
          <w:bCs/>
          <w:sz w:val="22"/>
          <w:szCs w:val="22"/>
        </w:rPr>
        <w:t>s</w:t>
      </w:r>
      <w:r w:rsidR="00657945">
        <w:rPr>
          <w:rFonts w:asciiTheme="minorHAnsi" w:hAnsiTheme="minorHAnsi"/>
          <w:bCs/>
          <w:sz w:val="22"/>
          <w:szCs w:val="22"/>
        </w:rPr>
        <w:t xml:space="preserve"> y financiera para proveer y asegurar </w:t>
      </w:r>
      <w:r w:rsidR="009016FD">
        <w:rPr>
          <w:rFonts w:asciiTheme="minorHAnsi" w:hAnsiTheme="minorHAnsi"/>
          <w:bCs/>
          <w:sz w:val="22"/>
          <w:szCs w:val="22"/>
        </w:rPr>
        <w:t>el servicio</w:t>
      </w:r>
      <w:r w:rsidR="00124E7C">
        <w:rPr>
          <w:rFonts w:asciiTheme="minorHAnsi" w:hAnsiTheme="minorHAnsi"/>
          <w:bCs/>
          <w:sz w:val="22"/>
          <w:szCs w:val="22"/>
        </w:rPr>
        <w:t xml:space="preserve"> </w:t>
      </w:r>
      <w:r w:rsidR="00657945">
        <w:rPr>
          <w:rFonts w:asciiTheme="minorHAnsi" w:hAnsiTheme="minorHAnsi"/>
          <w:bCs/>
          <w:sz w:val="22"/>
          <w:szCs w:val="22"/>
        </w:rPr>
        <w:t>licitad</w:t>
      </w:r>
      <w:r w:rsidR="009016FD">
        <w:rPr>
          <w:rFonts w:asciiTheme="minorHAnsi" w:hAnsiTheme="minorHAnsi"/>
          <w:bCs/>
          <w:sz w:val="22"/>
          <w:szCs w:val="22"/>
        </w:rPr>
        <w:t>o</w:t>
      </w:r>
      <w:r w:rsidR="006900A7">
        <w:rPr>
          <w:rFonts w:asciiTheme="minorHAnsi" w:hAnsiTheme="minorHAnsi"/>
          <w:bCs/>
          <w:sz w:val="22"/>
          <w:szCs w:val="22"/>
        </w:rPr>
        <w:t xml:space="preserve"> en forma segura </w:t>
      </w:r>
      <w:r w:rsidR="00657945">
        <w:rPr>
          <w:rFonts w:asciiTheme="minorHAnsi" w:hAnsiTheme="minorHAnsi"/>
          <w:bCs/>
          <w:sz w:val="22"/>
          <w:szCs w:val="22"/>
        </w:rPr>
        <w:t>y dentro de los plazos señalados en su oferta, cumpliendo con la entrega de los antecedentes requeridos por Codelco al efecto.</w:t>
      </w:r>
    </w:p>
    <w:p w:rsidR="00124E7C" w:rsidRDefault="002B52B6" w:rsidP="00124E7C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Conocer y cumplir todas las exigencias, para la </w:t>
      </w:r>
      <w:r w:rsidR="00124E7C">
        <w:rPr>
          <w:rFonts w:asciiTheme="minorHAnsi" w:hAnsiTheme="minorHAnsi"/>
          <w:bCs/>
          <w:sz w:val="22"/>
          <w:szCs w:val="22"/>
        </w:rPr>
        <w:t>adquisición del suministro licitado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124E7C">
        <w:rPr>
          <w:rFonts w:asciiTheme="minorHAnsi" w:hAnsiTheme="minorHAnsi"/>
          <w:bCs/>
          <w:sz w:val="22"/>
          <w:szCs w:val="22"/>
        </w:rPr>
        <w:t xml:space="preserve">establecidas en </w:t>
      </w:r>
      <w:r>
        <w:rPr>
          <w:rFonts w:asciiTheme="minorHAnsi" w:hAnsiTheme="minorHAnsi"/>
          <w:bCs/>
          <w:sz w:val="22"/>
          <w:szCs w:val="22"/>
        </w:rPr>
        <w:t>las Bases de Licitación.</w:t>
      </w:r>
    </w:p>
    <w:p w:rsidR="00FD7ADA" w:rsidRPr="00124E7C" w:rsidRDefault="00FD7ADA" w:rsidP="00124E7C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Generación de autopase para visita obligatoria, ir a portal de compras y aplicar archivo Paso a Paso visita externos DVEN.</w:t>
      </w:r>
    </w:p>
    <w:p w:rsidR="007C63B8" w:rsidRPr="00464594" w:rsidRDefault="007C63B8" w:rsidP="007C63B8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3452E5" w:rsidRPr="00D576B6" w:rsidRDefault="002B52B6" w:rsidP="00D576B6">
      <w:pPr>
        <w:pStyle w:val="Default"/>
        <w:numPr>
          <w:ilvl w:val="0"/>
          <w:numId w:val="21"/>
        </w:numPr>
        <w:ind w:left="0" w:hanging="56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ENVIO DE ANTECEDENTES DE LICITACION</w:t>
      </w:r>
    </w:p>
    <w:p w:rsidR="00DA3737" w:rsidRPr="00464594" w:rsidRDefault="00DA3737" w:rsidP="00DA3737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4594">
        <w:rPr>
          <w:rFonts w:asciiTheme="minorHAnsi" w:hAnsiTheme="minorHAnsi"/>
          <w:bCs/>
          <w:color w:val="auto"/>
          <w:sz w:val="22"/>
          <w:szCs w:val="22"/>
        </w:rPr>
        <w:t xml:space="preserve">Los proveedores que no están registrados en Codelco deben enviar su solicitud de inscripción con todos los datos de la empresa al </w:t>
      </w:r>
      <w:r w:rsidRPr="00464594">
        <w:rPr>
          <w:rFonts w:asciiTheme="minorHAnsi" w:hAnsiTheme="minorHAnsi"/>
          <w:b/>
          <w:bCs/>
          <w:color w:val="auto"/>
          <w:sz w:val="22"/>
          <w:szCs w:val="22"/>
        </w:rPr>
        <w:t>Equipo Portal de Compras Proveedor</w:t>
      </w:r>
      <w:r w:rsidR="00171E0C">
        <w:rPr>
          <w:rFonts w:asciiTheme="minorHAnsi" w:hAnsiTheme="minorHAnsi"/>
          <w:b/>
          <w:bCs/>
          <w:color w:val="auto"/>
          <w:sz w:val="22"/>
          <w:szCs w:val="22"/>
        </w:rPr>
        <w:t>;</w:t>
      </w:r>
      <w:r w:rsidRPr="00464594">
        <w:rPr>
          <w:rFonts w:asciiTheme="minorHAnsi" w:hAnsiTheme="minorHAnsi"/>
          <w:bCs/>
          <w:color w:val="auto"/>
          <w:sz w:val="22"/>
          <w:szCs w:val="22"/>
        </w:rPr>
        <w:t xml:space="preserve"> una vez que se les generen los usuarios </w:t>
      </w:r>
      <w:r w:rsidR="00171E0C">
        <w:rPr>
          <w:rFonts w:asciiTheme="minorHAnsi" w:hAnsiTheme="minorHAnsi"/>
          <w:bCs/>
          <w:color w:val="auto"/>
          <w:sz w:val="22"/>
          <w:szCs w:val="22"/>
        </w:rPr>
        <w:t xml:space="preserve">y claves de acceso </w:t>
      </w:r>
      <w:r w:rsidRPr="00464594">
        <w:rPr>
          <w:rFonts w:asciiTheme="minorHAnsi" w:hAnsiTheme="minorHAnsi"/>
          <w:bCs/>
          <w:color w:val="auto"/>
          <w:sz w:val="22"/>
          <w:szCs w:val="22"/>
        </w:rPr>
        <w:t>correspondientes, podrán acceder al portal, visualizar la licitación y subir los antecedentes</w:t>
      </w:r>
      <w:r w:rsidR="00171E0C">
        <w:rPr>
          <w:rFonts w:asciiTheme="minorHAnsi" w:hAnsiTheme="minorHAnsi"/>
          <w:bCs/>
          <w:color w:val="auto"/>
          <w:sz w:val="22"/>
          <w:szCs w:val="22"/>
        </w:rPr>
        <w:t xml:space="preserve"> y presentar sus ofertas</w:t>
      </w:r>
      <w:r w:rsidRPr="00464594">
        <w:rPr>
          <w:rFonts w:asciiTheme="minorHAnsi" w:hAnsiTheme="minorHAnsi"/>
          <w:bCs/>
          <w:color w:val="auto"/>
          <w:sz w:val="22"/>
          <w:szCs w:val="22"/>
        </w:rPr>
        <w:t>.</w:t>
      </w:r>
      <w:r w:rsidR="009F5BEC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9F5BEC" w:rsidRPr="00464594">
        <w:rPr>
          <w:rFonts w:asciiTheme="minorHAnsi" w:hAnsiTheme="minorHAnsi" w:cstheme="minorHAnsi"/>
          <w:bCs/>
          <w:color w:val="auto"/>
          <w:sz w:val="22"/>
          <w:szCs w:val="22"/>
        </w:rPr>
        <w:t>Es obligación del proponente confirmar que la información s</w:t>
      </w:r>
      <w:r w:rsidR="009F5BEC">
        <w:rPr>
          <w:rFonts w:asciiTheme="minorHAnsi" w:hAnsiTheme="minorHAnsi" w:cstheme="minorHAnsi"/>
          <w:bCs/>
          <w:color w:val="auto"/>
          <w:sz w:val="22"/>
          <w:szCs w:val="22"/>
        </w:rPr>
        <w:t>ubida al portal ha sido enviada</w:t>
      </w:r>
      <w:r w:rsidR="00171E0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adecuadamente</w:t>
      </w:r>
      <w:r w:rsidR="009F5BEC" w:rsidRPr="0046459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171E0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es decir, </w:t>
      </w:r>
      <w:r w:rsidR="009F5BEC" w:rsidRPr="0046459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el estatus correcto </w:t>
      </w:r>
      <w:r w:rsidR="00171E0C">
        <w:rPr>
          <w:rFonts w:asciiTheme="minorHAnsi" w:hAnsiTheme="minorHAnsi" w:cstheme="minorHAnsi"/>
          <w:bCs/>
          <w:color w:val="auto"/>
          <w:sz w:val="22"/>
          <w:szCs w:val="22"/>
        </w:rPr>
        <w:t>de lo enviado debe ser de</w:t>
      </w:r>
      <w:r w:rsidR="009F5BEC" w:rsidRPr="0046459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“</w:t>
      </w:r>
      <w:r w:rsidR="00171E0C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9F5BEC" w:rsidRPr="00464594">
        <w:rPr>
          <w:rFonts w:asciiTheme="minorHAnsi" w:hAnsiTheme="minorHAnsi" w:cstheme="minorHAnsi"/>
          <w:bCs/>
          <w:color w:val="auto"/>
          <w:sz w:val="22"/>
          <w:szCs w:val="22"/>
        </w:rPr>
        <w:t>mitidos”</w:t>
      </w:r>
    </w:p>
    <w:p w:rsidR="00DA3737" w:rsidRPr="00464594" w:rsidRDefault="00DA3737" w:rsidP="00DA3737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DA3737" w:rsidRPr="00464594" w:rsidRDefault="00DA3737" w:rsidP="00DA3737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4594">
        <w:rPr>
          <w:rFonts w:asciiTheme="minorHAnsi" w:hAnsiTheme="minorHAnsi"/>
          <w:bCs/>
          <w:color w:val="auto"/>
          <w:sz w:val="22"/>
          <w:szCs w:val="22"/>
        </w:rPr>
        <w:t>Equipo Portal de Compras Proveedor</w:t>
      </w:r>
      <w:r w:rsidR="0042026A">
        <w:rPr>
          <w:rFonts w:asciiTheme="minorHAnsi" w:hAnsiTheme="minorHAnsi"/>
          <w:bCs/>
          <w:color w:val="auto"/>
          <w:sz w:val="22"/>
          <w:szCs w:val="22"/>
        </w:rPr>
        <w:t>:</w:t>
      </w:r>
    </w:p>
    <w:p w:rsidR="00DA3737" w:rsidRPr="00464594" w:rsidRDefault="006F4B0A" w:rsidP="00DA3737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Fono   : 22818 57 65 opción 2</w:t>
      </w:r>
      <w:r w:rsidR="00593020">
        <w:rPr>
          <w:rFonts w:asciiTheme="minorHAnsi" w:hAnsi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464594">
        <w:rPr>
          <w:rFonts w:asciiTheme="minorHAnsi" w:hAnsiTheme="minorHAnsi"/>
          <w:sz w:val="22"/>
          <w:szCs w:val="22"/>
          <w:lang w:val="es-ES"/>
        </w:rPr>
        <w:t>en horario de Lunes a  Viernes de 08:00 a 19:00 horas. </w:t>
      </w:r>
    </w:p>
    <w:p w:rsidR="00DA3737" w:rsidRDefault="00DA3737" w:rsidP="00DA3737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4594">
        <w:rPr>
          <w:rFonts w:asciiTheme="minorHAnsi" w:hAnsiTheme="minorHAnsi"/>
          <w:bCs/>
          <w:color w:val="auto"/>
          <w:sz w:val="22"/>
          <w:szCs w:val="22"/>
        </w:rPr>
        <w:t xml:space="preserve">Correo: portalcompras@codelco.cl </w:t>
      </w:r>
    </w:p>
    <w:p w:rsidR="00576FE5" w:rsidRDefault="00576FE5" w:rsidP="00D576B6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427499" w:rsidRPr="00D576B6" w:rsidRDefault="00D974E0" w:rsidP="00D576B6">
      <w:pPr>
        <w:pStyle w:val="Default"/>
        <w:numPr>
          <w:ilvl w:val="0"/>
          <w:numId w:val="21"/>
        </w:numPr>
        <w:ind w:left="0" w:hanging="567"/>
        <w:rPr>
          <w:rFonts w:asciiTheme="minorHAnsi" w:hAnsiTheme="minorHAnsi"/>
          <w:b/>
          <w:bCs/>
          <w:sz w:val="22"/>
          <w:szCs w:val="22"/>
        </w:rPr>
      </w:pPr>
      <w:r w:rsidRPr="00464594">
        <w:rPr>
          <w:rFonts w:asciiTheme="minorHAnsi" w:hAnsiTheme="minorHAnsi"/>
          <w:b/>
          <w:bCs/>
          <w:sz w:val="22"/>
          <w:szCs w:val="22"/>
        </w:rPr>
        <w:t>CALENDARIO</w:t>
      </w:r>
      <w:r w:rsidR="006938BF" w:rsidRPr="00464594">
        <w:rPr>
          <w:rFonts w:asciiTheme="minorHAnsi" w:hAnsiTheme="minorHAnsi"/>
          <w:b/>
          <w:bCs/>
          <w:sz w:val="22"/>
          <w:szCs w:val="22"/>
        </w:rPr>
        <w:t xml:space="preserve"> DEL PROCESO </w:t>
      </w:r>
      <w:bookmarkStart w:id="3" w:name="_GoBack"/>
      <w:bookmarkEnd w:id="3"/>
    </w:p>
    <w:p w:rsidR="00323FE1" w:rsidRDefault="008C72E6" w:rsidP="00427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s-ES"/>
        </w:rPr>
      </w:pPr>
      <w:r w:rsidRPr="00464594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Para consultas o dudas, comuníquese a través de </w:t>
      </w:r>
      <w:hyperlink r:id="rId11" w:history="1">
        <w:r w:rsidR="00A969D8" w:rsidRPr="009E621E">
          <w:rPr>
            <w:rStyle w:val="Hipervnculo"/>
            <w:rFonts w:asciiTheme="minorHAnsi" w:hAnsiTheme="minorHAnsi" w:cs="Arial"/>
            <w:sz w:val="22"/>
            <w:szCs w:val="22"/>
            <w:lang w:val="es-ES"/>
          </w:rPr>
          <w:t>portalcompras@codelco.cl</w:t>
        </w:r>
      </w:hyperlink>
      <w:r w:rsidRPr="00464594">
        <w:rPr>
          <w:rFonts w:asciiTheme="minorHAnsi" w:hAnsiTheme="minorHAnsi" w:cs="Arial"/>
          <w:color w:val="0070C0"/>
          <w:sz w:val="22"/>
          <w:szCs w:val="22"/>
          <w:lang w:val="es-ES"/>
        </w:rPr>
        <w:t xml:space="preserve"> </w:t>
      </w:r>
      <w:r w:rsidRPr="00464594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o al teléfono (+56 2) </w:t>
      </w:r>
      <w:r w:rsidRPr="00464594">
        <w:rPr>
          <w:rFonts w:asciiTheme="minorHAnsi" w:hAnsiTheme="minorHAnsi" w:cs="Arial"/>
          <w:color w:val="000080"/>
          <w:sz w:val="22"/>
          <w:szCs w:val="22"/>
          <w:lang w:val="es-ES"/>
        </w:rPr>
        <w:t>2</w:t>
      </w:r>
      <w:r w:rsidRPr="00464594">
        <w:rPr>
          <w:rFonts w:asciiTheme="minorHAnsi" w:hAnsiTheme="minorHAnsi" w:cs="Arial"/>
          <w:color w:val="000000"/>
          <w:sz w:val="22"/>
          <w:szCs w:val="22"/>
          <w:lang w:val="es-ES"/>
        </w:rPr>
        <w:t>818 5765  en horario de Lunes a  Viernes de 08:00 a 19:00 horas. </w:t>
      </w:r>
    </w:p>
    <w:p w:rsidR="006B4866" w:rsidRPr="006E53A8" w:rsidRDefault="006B4866" w:rsidP="006B4866">
      <w:pPr>
        <w:spacing w:after="0" w:line="240" w:lineRule="auto"/>
      </w:pPr>
    </w:p>
    <w:tbl>
      <w:tblPr>
        <w:tblW w:w="87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2834"/>
        <w:gridCol w:w="3017"/>
      </w:tblGrid>
      <w:tr w:rsidR="006B4866" w:rsidRPr="005A5BE8" w:rsidTr="006B4866">
        <w:trPr>
          <w:trHeight w:val="300"/>
          <w:tblHeader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CL"/>
              </w:rPr>
            </w:pPr>
            <w:r w:rsidRPr="005A5BE8">
              <w:rPr>
                <w:b/>
                <w:bCs/>
                <w:color w:val="000000"/>
                <w:lang w:eastAsia="es-CL"/>
              </w:rPr>
              <w:t>HITO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CL"/>
              </w:rPr>
            </w:pPr>
            <w:r w:rsidRPr="005A5BE8">
              <w:rPr>
                <w:b/>
                <w:bCs/>
                <w:color w:val="000000"/>
                <w:lang w:eastAsia="es-CL"/>
              </w:rPr>
              <w:t>FECHA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CL"/>
              </w:rPr>
            </w:pPr>
            <w:r w:rsidRPr="005A5BE8">
              <w:rPr>
                <w:b/>
                <w:bCs/>
                <w:color w:val="000000"/>
                <w:lang w:eastAsia="es-CL"/>
              </w:rPr>
              <w:t>OBSERVACIÓN</w:t>
            </w:r>
          </w:p>
        </w:tc>
      </w:tr>
      <w:tr w:rsidR="006B4866" w:rsidRPr="005A5BE8" w:rsidTr="006B4866">
        <w:trPr>
          <w:trHeight w:val="72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rPr>
                <w:color w:val="000000"/>
                <w:sz w:val="20"/>
                <w:szCs w:val="20"/>
                <w:lang w:eastAsia="es-CL"/>
              </w:rPr>
            </w:pPr>
            <w:r>
              <w:rPr>
                <w:color w:val="000000"/>
                <w:sz w:val="20"/>
                <w:szCs w:val="20"/>
                <w:lang w:eastAsia="es-CL"/>
              </w:rPr>
              <w:t xml:space="preserve">Publicación e </w:t>
            </w:r>
            <w:r w:rsidRPr="005A5BE8">
              <w:rPr>
                <w:color w:val="000000"/>
                <w:sz w:val="20"/>
                <w:szCs w:val="20"/>
                <w:lang w:eastAsia="es-CL"/>
              </w:rPr>
              <w:t>Invitación a Proponentes.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D739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CL"/>
              </w:rPr>
            </w:pPr>
            <w:r w:rsidRPr="005A5BE8">
              <w:rPr>
                <w:color w:val="000000"/>
                <w:sz w:val="20"/>
                <w:szCs w:val="20"/>
                <w:lang w:eastAsia="es-CL"/>
              </w:rPr>
              <w:t xml:space="preserve">lunes, </w:t>
            </w:r>
            <w:r w:rsidR="00D7395D">
              <w:rPr>
                <w:color w:val="000000"/>
                <w:sz w:val="20"/>
                <w:szCs w:val="20"/>
                <w:lang w:eastAsia="es-CL"/>
              </w:rPr>
              <w:t>5</w:t>
            </w:r>
            <w:r w:rsidRPr="005A5BE8">
              <w:rPr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s-CL"/>
              </w:rPr>
              <w:t xml:space="preserve">al 13 </w:t>
            </w:r>
            <w:r w:rsidRPr="005A5BE8">
              <w:rPr>
                <w:color w:val="000000"/>
                <w:sz w:val="20"/>
                <w:szCs w:val="20"/>
                <w:lang w:eastAsia="es-CL"/>
              </w:rPr>
              <w:t>de noviembre de 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rPr>
                <w:color w:val="000000"/>
                <w:lang w:eastAsia="es-CL"/>
              </w:rPr>
            </w:pPr>
            <w:r w:rsidRPr="005A5BE8">
              <w:rPr>
                <w:color w:val="000000"/>
                <w:lang w:eastAsia="es-CL"/>
              </w:rPr>
              <w:t>Web Codelco, Email y portal de compras.</w:t>
            </w:r>
          </w:p>
        </w:tc>
      </w:tr>
      <w:tr w:rsidR="006B4866" w:rsidRPr="005A5BE8" w:rsidTr="006B4866">
        <w:trPr>
          <w:trHeight w:val="96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rPr>
                <w:color w:val="000000"/>
                <w:sz w:val="20"/>
                <w:szCs w:val="20"/>
                <w:lang w:eastAsia="es-CL"/>
              </w:rPr>
            </w:pPr>
            <w:r w:rsidRPr="005A5BE8">
              <w:rPr>
                <w:color w:val="000000"/>
                <w:sz w:val="20"/>
                <w:szCs w:val="20"/>
                <w:lang w:eastAsia="es-CL"/>
              </w:rPr>
              <w:t>Reunión Explicativa / Visita Terreno (Ambas Obligatorias)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CL"/>
              </w:rPr>
            </w:pPr>
            <w:r w:rsidRPr="00D77C42">
              <w:rPr>
                <w:color w:val="000000"/>
                <w:sz w:val="20"/>
                <w:szCs w:val="20"/>
                <w:lang w:eastAsia="es-CL"/>
              </w:rPr>
              <w:t xml:space="preserve">19 </w:t>
            </w:r>
            <w:r w:rsidRPr="005A5BE8">
              <w:rPr>
                <w:color w:val="000000"/>
                <w:sz w:val="20"/>
                <w:szCs w:val="20"/>
                <w:lang w:eastAsia="es-CL"/>
              </w:rPr>
              <w:t>de noviembre de 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rPr>
                <w:color w:val="000000"/>
                <w:lang w:eastAsia="es-CL"/>
              </w:rPr>
            </w:pPr>
            <w:r w:rsidRPr="005A5BE8">
              <w:rPr>
                <w:color w:val="000000"/>
                <w:lang w:eastAsia="es-CL"/>
              </w:rPr>
              <w:t>Horario: 11:00 horas, Sala de Reuniones</w:t>
            </w:r>
            <w:r>
              <w:rPr>
                <w:color w:val="000000"/>
                <w:lang w:eastAsia="es-CL"/>
              </w:rPr>
              <w:t xml:space="preserve"> </w:t>
            </w:r>
            <w:r w:rsidRPr="005A5BE8">
              <w:rPr>
                <w:color w:val="000000"/>
                <w:lang w:eastAsia="es-CL"/>
              </w:rPr>
              <w:t>Abastecimiento, DVEN.</w:t>
            </w:r>
            <w:r w:rsidRPr="005A5BE8">
              <w:rPr>
                <w:color w:val="000000"/>
                <w:lang w:eastAsia="es-CL"/>
              </w:rPr>
              <w:br/>
            </w:r>
            <w:r w:rsidRPr="005A5BE8">
              <w:rPr>
                <w:b/>
                <w:bCs/>
                <w:color w:val="FF0000"/>
                <w:lang w:eastAsia="es-CL"/>
              </w:rPr>
              <w:t>Generar autopase de ingreso.</w:t>
            </w:r>
          </w:p>
        </w:tc>
      </w:tr>
      <w:tr w:rsidR="006B4866" w:rsidRPr="005A5BE8" w:rsidTr="006B4866">
        <w:trPr>
          <w:trHeight w:val="70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rPr>
                <w:color w:val="000000"/>
                <w:sz w:val="20"/>
                <w:szCs w:val="20"/>
                <w:lang w:eastAsia="es-CL"/>
              </w:rPr>
            </w:pPr>
            <w:r w:rsidRPr="005A5BE8">
              <w:rPr>
                <w:color w:val="000000"/>
                <w:sz w:val="20"/>
                <w:szCs w:val="20"/>
                <w:lang w:eastAsia="es-CL"/>
              </w:rPr>
              <w:t>Recepción de Consultas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CL"/>
              </w:rPr>
            </w:pPr>
            <w:r w:rsidRPr="00D77C42">
              <w:rPr>
                <w:color w:val="000000"/>
                <w:sz w:val="20"/>
                <w:szCs w:val="20"/>
                <w:lang w:eastAsia="es-CL"/>
              </w:rPr>
              <w:t xml:space="preserve">28 </w:t>
            </w:r>
            <w:r w:rsidRPr="005A5BE8">
              <w:rPr>
                <w:color w:val="000000"/>
                <w:sz w:val="20"/>
                <w:szCs w:val="20"/>
                <w:lang w:eastAsia="es-CL"/>
              </w:rPr>
              <w:t>de noviembre de 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D576B6" w:rsidP="006B4866">
            <w:pPr>
              <w:spacing w:after="0" w:line="240" w:lineRule="auto"/>
              <w:rPr>
                <w:color w:val="000000"/>
                <w:lang w:eastAsia="es-CL"/>
              </w:rPr>
            </w:pPr>
            <w:r w:rsidRPr="005A5BE8">
              <w:rPr>
                <w:color w:val="000000"/>
                <w:lang w:eastAsia="es-CL"/>
              </w:rPr>
              <w:t>Vía</w:t>
            </w:r>
            <w:r w:rsidR="006B4866" w:rsidRPr="005A5BE8">
              <w:rPr>
                <w:color w:val="000000"/>
                <w:lang w:eastAsia="es-CL"/>
              </w:rPr>
              <w:t xml:space="preserve"> Portal de Compras hasta las 15:00 horas</w:t>
            </w:r>
          </w:p>
        </w:tc>
      </w:tr>
      <w:tr w:rsidR="006B4866" w:rsidRPr="005A5BE8" w:rsidTr="006B4866">
        <w:trPr>
          <w:trHeight w:val="48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rPr>
                <w:color w:val="000000"/>
                <w:sz w:val="20"/>
                <w:szCs w:val="20"/>
                <w:lang w:eastAsia="es-CL"/>
              </w:rPr>
            </w:pPr>
            <w:r w:rsidRPr="005A5BE8">
              <w:rPr>
                <w:color w:val="000000"/>
                <w:sz w:val="20"/>
                <w:szCs w:val="20"/>
                <w:lang w:eastAsia="es-CL"/>
              </w:rPr>
              <w:t>Respuestas a las Consultas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CL"/>
              </w:rPr>
            </w:pPr>
            <w:r w:rsidRPr="00D77C42">
              <w:rPr>
                <w:color w:val="000000"/>
                <w:sz w:val="20"/>
                <w:szCs w:val="20"/>
                <w:lang w:eastAsia="es-CL"/>
              </w:rPr>
              <w:t xml:space="preserve">6 </w:t>
            </w:r>
            <w:r>
              <w:rPr>
                <w:color w:val="000000"/>
                <w:sz w:val="20"/>
                <w:szCs w:val="20"/>
                <w:lang w:eastAsia="es-CL"/>
              </w:rPr>
              <w:t xml:space="preserve"> de d</w:t>
            </w:r>
            <w:r w:rsidRPr="00D77C42">
              <w:rPr>
                <w:color w:val="000000"/>
                <w:sz w:val="20"/>
                <w:szCs w:val="20"/>
                <w:lang w:eastAsia="es-CL"/>
              </w:rPr>
              <w:t>iciembre</w:t>
            </w:r>
            <w:r>
              <w:rPr>
                <w:color w:val="000000"/>
                <w:sz w:val="20"/>
                <w:szCs w:val="20"/>
                <w:lang w:eastAsia="es-CL"/>
              </w:rPr>
              <w:t xml:space="preserve"> de 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66" w:rsidRPr="005A5BE8" w:rsidRDefault="00D576B6" w:rsidP="006B4866">
            <w:pPr>
              <w:spacing w:after="0" w:line="240" w:lineRule="auto"/>
              <w:rPr>
                <w:color w:val="000000"/>
                <w:lang w:eastAsia="es-CL"/>
              </w:rPr>
            </w:pPr>
            <w:r w:rsidRPr="005A5BE8">
              <w:rPr>
                <w:color w:val="000000"/>
                <w:lang w:eastAsia="es-CL"/>
              </w:rPr>
              <w:t>Vía</w:t>
            </w:r>
            <w:r w:rsidR="006B4866" w:rsidRPr="005A5BE8">
              <w:rPr>
                <w:color w:val="000000"/>
                <w:lang w:eastAsia="es-CL"/>
              </w:rPr>
              <w:t xml:space="preserve"> portal de compras y email.</w:t>
            </w:r>
          </w:p>
        </w:tc>
      </w:tr>
      <w:tr w:rsidR="006B4866" w:rsidRPr="005A5BE8" w:rsidTr="006B4866">
        <w:trPr>
          <w:trHeight w:val="57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rPr>
                <w:color w:val="000000"/>
                <w:sz w:val="20"/>
                <w:szCs w:val="20"/>
                <w:lang w:eastAsia="es-CL"/>
              </w:rPr>
            </w:pPr>
            <w:r w:rsidRPr="005A5BE8">
              <w:rPr>
                <w:color w:val="000000"/>
                <w:sz w:val="20"/>
                <w:szCs w:val="20"/>
                <w:lang w:eastAsia="es-CL"/>
              </w:rPr>
              <w:t>Recepción de Ofertas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CL"/>
              </w:rPr>
            </w:pPr>
            <w:r>
              <w:rPr>
                <w:color w:val="000000"/>
                <w:sz w:val="20"/>
                <w:szCs w:val="20"/>
                <w:lang w:eastAsia="es-CL"/>
              </w:rPr>
              <w:t>19</w:t>
            </w:r>
            <w:r w:rsidRPr="00D77C42">
              <w:rPr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s-CL"/>
              </w:rPr>
              <w:t xml:space="preserve"> de d</w:t>
            </w:r>
            <w:r w:rsidRPr="00D77C42">
              <w:rPr>
                <w:color w:val="000000"/>
                <w:sz w:val="20"/>
                <w:szCs w:val="20"/>
                <w:lang w:eastAsia="es-CL"/>
              </w:rPr>
              <w:t>iciembre</w:t>
            </w:r>
            <w:r>
              <w:rPr>
                <w:color w:val="000000"/>
                <w:sz w:val="20"/>
                <w:szCs w:val="20"/>
                <w:lang w:eastAsia="es-CL"/>
              </w:rPr>
              <w:t xml:space="preserve"> de 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866" w:rsidRPr="005A5BE8" w:rsidRDefault="006B4866" w:rsidP="006B4866">
            <w:pPr>
              <w:spacing w:after="0" w:line="240" w:lineRule="auto"/>
              <w:rPr>
                <w:color w:val="000000"/>
                <w:lang w:eastAsia="es-CL"/>
              </w:rPr>
            </w:pPr>
            <w:r w:rsidRPr="005A5BE8">
              <w:rPr>
                <w:color w:val="000000"/>
                <w:lang w:eastAsia="es-CL"/>
              </w:rPr>
              <w:t>Hasta las 15:00 horas; digital a través de portal de compras</w:t>
            </w:r>
          </w:p>
        </w:tc>
      </w:tr>
    </w:tbl>
    <w:p w:rsidR="006B4866" w:rsidRDefault="006B4866" w:rsidP="006B4866">
      <w:pPr>
        <w:spacing w:after="0" w:line="240" w:lineRule="auto"/>
      </w:pPr>
    </w:p>
    <w:p w:rsidR="00FD7ADA" w:rsidRPr="00464594" w:rsidRDefault="00FD7ADA" w:rsidP="00427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  <w:lang w:val="es-ES"/>
        </w:rPr>
      </w:pPr>
    </w:p>
    <w:sectPr w:rsidR="00FD7ADA" w:rsidRPr="00464594" w:rsidSect="004C1B8F">
      <w:footerReference w:type="default" r:id="rId12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43" w:rsidRDefault="00A00143" w:rsidP="005F4A4F">
      <w:pPr>
        <w:spacing w:after="0" w:line="240" w:lineRule="auto"/>
      </w:pPr>
      <w:r>
        <w:separator/>
      </w:r>
    </w:p>
  </w:endnote>
  <w:endnote w:type="continuationSeparator" w:id="0">
    <w:p w:rsidR="00A00143" w:rsidRDefault="00A00143" w:rsidP="005F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E8" w:rsidRDefault="00D92FE8">
    <w:pPr>
      <w:pStyle w:val="Piedepgina"/>
      <w:jc w:val="right"/>
    </w:pPr>
  </w:p>
  <w:p w:rsidR="00D92FE8" w:rsidRDefault="00D92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43" w:rsidRDefault="00A00143" w:rsidP="005F4A4F">
      <w:pPr>
        <w:spacing w:after="0" w:line="240" w:lineRule="auto"/>
      </w:pPr>
      <w:r>
        <w:separator/>
      </w:r>
    </w:p>
  </w:footnote>
  <w:footnote w:type="continuationSeparator" w:id="0">
    <w:p w:rsidR="00A00143" w:rsidRDefault="00A00143" w:rsidP="005F4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43C"/>
    <w:multiLevelType w:val="hybridMultilevel"/>
    <w:tmpl w:val="CE02B778"/>
    <w:lvl w:ilvl="0" w:tplc="12825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6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46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83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D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2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0B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8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6F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5D2F2F"/>
    <w:multiLevelType w:val="hybridMultilevel"/>
    <w:tmpl w:val="9A74FCB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81B2A"/>
    <w:multiLevelType w:val="hybridMultilevel"/>
    <w:tmpl w:val="B76C30CA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47252F"/>
    <w:multiLevelType w:val="multilevel"/>
    <w:tmpl w:val="86F27E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A563427"/>
    <w:multiLevelType w:val="hybridMultilevel"/>
    <w:tmpl w:val="EC04ECC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0BFBE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AD81C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C111E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CDA16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AF34C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005B8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CC720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EEC70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C758C1"/>
    <w:multiLevelType w:val="hybridMultilevel"/>
    <w:tmpl w:val="38BE23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186F"/>
    <w:multiLevelType w:val="hybridMultilevel"/>
    <w:tmpl w:val="459CC1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C0029"/>
    <w:multiLevelType w:val="hybridMultilevel"/>
    <w:tmpl w:val="B786050E"/>
    <w:lvl w:ilvl="0" w:tplc="29EA7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CB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AD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4D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68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E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E49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4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8B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B6703F"/>
    <w:multiLevelType w:val="multilevel"/>
    <w:tmpl w:val="CBF4E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4B565A"/>
    <w:multiLevelType w:val="hybridMultilevel"/>
    <w:tmpl w:val="A7C0EB70"/>
    <w:lvl w:ilvl="0" w:tplc="EC984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43391"/>
    <w:multiLevelType w:val="hybridMultilevel"/>
    <w:tmpl w:val="0F1634E0"/>
    <w:lvl w:ilvl="0" w:tplc="3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7C32784"/>
    <w:multiLevelType w:val="multilevel"/>
    <w:tmpl w:val="1DAA6B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2" w15:restartNumberingAfterBreak="0">
    <w:nsid w:val="28FC05F6"/>
    <w:multiLevelType w:val="hybridMultilevel"/>
    <w:tmpl w:val="D8D03B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1640"/>
    <w:multiLevelType w:val="hybridMultilevel"/>
    <w:tmpl w:val="FACE3DD2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8D4A28"/>
    <w:multiLevelType w:val="hybridMultilevel"/>
    <w:tmpl w:val="26D89DE4"/>
    <w:lvl w:ilvl="0" w:tplc="9C18D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AF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6C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1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A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C4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6B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2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C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4778D8"/>
    <w:multiLevelType w:val="hybridMultilevel"/>
    <w:tmpl w:val="A3824008"/>
    <w:lvl w:ilvl="0" w:tplc="CF3E384A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0BFBE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AD81C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C111E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CDA16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AF34C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005B8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CC720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EEC70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520DD6"/>
    <w:multiLevelType w:val="hybridMultilevel"/>
    <w:tmpl w:val="E1307228"/>
    <w:lvl w:ilvl="0" w:tplc="AF3E51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3E5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5F35"/>
    <w:multiLevelType w:val="hybridMultilevel"/>
    <w:tmpl w:val="FBA6C7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504"/>
    <w:multiLevelType w:val="hybridMultilevel"/>
    <w:tmpl w:val="DA8228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D34A3"/>
    <w:multiLevelType w:val="hybridMultilevel"/>
    <w:tmpl w:val="44C81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44446"/>
    <w:multiLevelType w:val="hybridMultilevel"/>
    <w:tmpl w:val="D4067DD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7958"/>
    <w:multiLevelType w:val="hybridMultilevel"/>
    <w:tmpl w:val="10E47BAC"/>
    <w:lvl w:ilvl="0" w:tplc="A71C7A2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6AD5732"/>
    <w:multiLevelType w:val="hybridMultilevel"/>
    <w:tmpl w:val="9F16AA8A"/>
    <w:lvl w:ilvl="0" w:tplc="EAB2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C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6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8E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89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89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CF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8F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C8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9E4BDD"/>
    <w:multiLevelType w:val="hybridMultilevel"/>
    <w:tmpl w:val="4F5A90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97D88"/>
    <w:multiLevelType w:val="hybridMultilevel"/>
    <w:tmpl w:val="3FCE0D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83C47"/>
    <w:multiLevelType w:val="multilevel"/>
    <w:tmpl w:val="8188E47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570DA3"/>
    <w:multiLevelType w:val="hybridMultilevel"/>
    <w:tmpl w:val="A2C27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F20EA"/>
    <w:multiLevelType w:val="hybridMultilevel"/>
    <w:tmpl w:val="31B41D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F330C"/>
    <w:multiLevelType w:val="hybridMultilevel"/>
    <w:tmpl w:val="0106A088"/>
    <w:lvl w:ilvl="0" w:tplc="72B635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E47CE"/>
    <w:multiLevelType w:val="hybridMultilevel"/>
    <w:tmpl w:val="B5E47CEE"/>
    <w:lvl w:ilvl="0" w:tplc="2F52A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8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05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E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CE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5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1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E6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CE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B82E8E"/>
    <w:multiLevelType w:val="multilevel"/>
    <w:tmpl w:val="17FC9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87449BF"/>
    <w:multiLevelType w:val="hybridMultilevel"/>
    <w:tmpl w:val="D40AF99E"/>
    <w:lvl w:ilvl="0" w:tplc="FFFFFFFF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910"/>
        </w:tabs>
        <w:ind w:left="69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630"/>
        </w:tabs>
        <w:ind w:left="763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8350"/>
        </w:tabs>
        <w:ind w:left="8350" w:hanging="360"/>
      </w:pPr>
      <w:rPr>
        <w:rFonts w:ascii="Wingdings" w:hAnsi="Wingdings" w:hint="default"/>
      </w:rPr>
    </w:lvl>
  </w:abstractNum>
  <w:abstractNum w:abstractNumId="32" w15:restartNumberingAfterBreak="0">
    <w:nsid w:val="545B6FD3"/>
    <w:multiLevelType w:val="hybridMultilevel"/>
    <w:tmpl w:val="31C85706"/>
    <w:lvl w:ilvl="0" w:tplc="F300D21C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C5CA3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34" w15:restartNumberingAfterBreak="0">
    <w:nsid w:val="5A4D101E"/>
    <w:multiLevelType w:val="hybridMultilevel"/>
    <w:tmpl w:val="0A60608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9F4A81"/>
    <w:multiLevelType w:val="hybridMultilevel"/>
    <w:tmpl w:val="05783BB8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967CCA"/>
    <w:multiLevelType w:val="hybridMultilevel"/>
    <w:tmpl w:val="618240C0"/>
    <w:lvl w:ilvl="0" w:tplc="D01C4C38">
      <w:start w:val="1"/>
      <w:numFmt w:val="decimal"/>
      <w:lvlText w:val="3.4.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0731DD"/>
    <w:multiLevelType w:val="hybridMultilevel"/>
    <w:tmpl w:val="300823CC"/>
    <w:lvl w:ilvl="0" w:tplc="A1C6C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C4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A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6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6E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6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A0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AC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C14D89"/>
    <w:multiLevelType w:val="hybridMultilevel"/>
    <w:tmpl w:val="6CD49F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96E88"/>
    <w:multiLevelType w:val="hybridMultilevel"/>
    <w:tmpl w:val="48CC31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07700"/>
    <w:multiLevelType w:val="multilevel"/>
    <w:tmpl w:val="454E39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sz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927D0A"/>
    <w:multiLevelType w:val="hybridMultilevel"/>
    <w:tmpl w:val="5B925CAA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933BE7"/>
    <w:multiLevelType w:val="hybridMultilevel"/>
    <w:tmpl w:val="88CC9A52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53359E"/>
    <w:multiLevelType w:val="multilevel"/>
    <w:tmpl w:val="17FC9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3380808"/>
    <w:multiLevelType w:val="hybridMultilevel"/>
    <w:tmpl w:val="73CA920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717FA2"/>
    <w:multiLevelType w:val="hybridMultilevel"/>
    <w:tmpl w:val="EE1896D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8"/>
  </w:num>
  <w:num w:numId="4">
    <w:abstractNumId w:val="39"/>
  </w:num>
  <w:num w:numId="5">
    <w:abstractNumId w:val="32"/>
  </w:num>
  <w:num w:numId="6">
    <w:abstractNumId w:val="17"/>
  </w:num>
  <w:num w:numId="7">
    <w:abstractNumId w:val="38"/>
  </w:num>
  <w:num w:numId="8">
    <w:abstractNumId w:val="31"/>
  </w:num>
  <w:num w:numId="9">
    <w:abstractNumId w:val="6"/>
  </w:num>
  <w:num w:numId="10">
    <w:abstractNumId w:val="44"/>
  </w:num>
  <w:num w:numId="11">
    <w:abstractNumId w:val="34"/>
  </w:num>
  <w:num w:numId="12">
    <w:abstractNumId w:val="28"/>
  </w:num>
  <w:num w:numId="13">
    <w:abstractNumId w:val="5"/>
  </w:num>
  <w:num w:numId="14">
    <w:abstractNumId w:val="27"/>
  </w:num>
  <w:num w:numId="15">
    <w:abstractNumId w:val="42"/>
  </w:num>
  <w:num w:numId="16">
    <w:abstractNumId w:val="2"/>
  </w:num>
  <w:num w:numId="17">
    <w:abstractNumId w:val="33"/>
  </w:num>
  <w:num w:numId="18">
    <w:abstractNumId w:val="25"/>
  </w:num>
  <w:num w:numId="19">
    <w:abstractNumId w:val="21"/>
  </w:num>
  <w:num w:numId="20">
    <w:abstractNumId w:val="16"/>
  </w:num>
  <w:num w:numId="21">
    <w:abstractNumId w:val="43"/>
  </w:num>
  <w:num w:numId="22">
    <w:abstractNumId w:val="10"/>
  </w:num>
  <w:num w:numId="23">
    <w:abstractNumId w:val="37"/>
  </w:num>
  <w:num w:numId="24">
    <w:abstractNumId w:val="30"/>
  </w:num>
  <w:num w:numId="25">
    <w:abstractNumId w:val="36"/>
  </w:num>
  <w:num w:numId="26">
    <w:abstractNumId w:val="3"/>
  </w:num>
  <w:num w:numId="27">
    <w:abstractNumId w:val="22"/>
  </w:num>
  <w:num w:numId="28">
    <w:abstractNumId w:val="29"/>
  </w:num>
  <w:num w:numId="29">
    <w:abstractNumId w:val="0"/>
  </w:num>
  <w:num w:numId="30">
    <w:abstractNumId w:val="45"/>
  </w:num>
  <w:num w:numId="31">
    <w:abstractNumId w:val="40"/>
  </w:num>
  <w:num w:numId="32">
    <w:abstractNumId w:val="13"/>
  </w:num>
  <w:num w:numId="33">
    <w:abstractNumId w:val="1"/>
  </w:num>
  <w:num w:numId="34">
    <w:abstractNumId w:val="26"/>
  </w:num>
  <w:num w:numId="35">
    <w:abstractNumId w:val="8"/>
  </w:num>
  <w:num w:numId="36">
    <w:abstractNumId w:val="11"/>
  </w:num>
  <w:num w:numId="37">
    <w:abstractNumId w:val="23"/>
  </w:num>
  <w:num w:numId="38">
    <w:abstractNumId w:val="35"/>
  </w:num>
  <w:num w:numId="39">
    <w:abstractNumId w:val="20"/>
  </w:num>
  <w:num w:numId="40">
    <w:abstractNumId w:val="14"/>
  </w:num>
  <w:num w:numId="41">
    <w:abstractNumId w:val="19"/>
  </w:num>
  <w:num w:numId="42">
    <w:abstractNumId w:val="7"/>
  </w:num>
  <w:num w:numId="43">
    <w:abstractNumId w:val="15"/>
  </w:num>
  <w:num w:numId="44">
    <w:abstractNumId w:val="4"/>
  </w:num>
  <w:num w:numId="45">
    <w:abstractNumId w:val="4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D6"/>
    <w:rsid w:val="0000586B"/>
    <w:rsid w:val="00012571"/>
    <w:rsid w:val="00022E7C"/>
    <w:rsid w:val="00025CFC"/>
    <w:rsid w:val="000447A4"/>
    <w:rsid w:val="000478F9"/>
    <w:rsid w:val="00052B11"/>
    <w:rsid w:val="00062650"/>
    <w:rsid w:val="00066466"/>
    <w:rsid w:val="00081A07"/>
    <w:rsid w:val="000A02B1"/>
    <w:rsid w:val="000B1380"/>
    <w:rsid w:val="000B1EFF"/>
    <w:rsid w:val="000D6879"/>
    <w:rsid w:val="000E0ADC"/>
    <w:rsid w:val="001004D6"/>
    <w:rsid w:val="00101961"/>
    <w:rsid w:val="001061DF"/>
    <w:rsid w:val="0011750A"/>
    <w:rsid w:val="00121A3F"/>
    <w:rsid w:val="00124E7C"/>
    <w:rsid w:val="00134BD5"/>
    <w:rsid w:val="001403CF"/>
    <w:rsid w:val="0014149B"/>
    <w:rsid w:val="00141C9D"/>
    <w:rsid w:val="00142079"/>
    <w:rsid w:val="00154415"/>
    <w:rsid w:val="00155EE6"/>
    <w:rsid w:val="00164E33"/>
    <w:rsid w:val="00171E0C"/>
    <w:rsid w:val="001820F1"/>
    <w:rsid w:val="00186DBB"/>
    <w:rsid w:val="00196D30"/>
    <w:rsid w:val="001C1586"/>
    <w:rsid w:val="001C4A4B"/>
    <w:rsid w:val="001C5C53"/>
    <w:rsid w:val="001E2727"/>
    <w:rsid w:val="001E4DE0"/>
    <w:rsid w:val="001E61D6"/>
    <w:rsid w:val="001F60C7"/>
    <w:rsid w:val="0020065D"/>
    <w:rsid w:val="00216DDC"/>
    <w:rsid w:val="0023796C"/>
    <w:rsid w:val="0024404E"/>
    <w:rsid w:val="0025422D"/>
    <w:rsid w:val="00286531"/>
    <w:rsid w:val="002876D7"/>
    <w:rsid w:val="002A0C9F"/>
    <w:rsid w:val="002B52B6"/>
    <w:rsid w:val="002D1155"/>
    <w:rsid w:val="002D1966"/>
    <w:rsid w:val="002D1C2E"/>
    <w:rsid w:val="002D23C6"/>
    <w:rsid w:val="002D59FF"/>
    <w:rsid w:val="002E2D71"/>
    <w:rsid w:val="002E3232"/>
    <w:rsid w:val="002F0812"/>
    <w:rsid w:val="002F4053"/>
    <w:rsid w:val="0030175D"/>
    <w:rsid w:val="00323FE1"/>
    <w:rsid w:val="0033076B"/>
    <w:rsid w:val="00336C78"/>
    <w:rsid w:val="00343BAA"/>
    <w:rsid w:val="00344414"/>
    <w:rsid w:val="003452E5"/>
    <w:rsid w:val="0035378B"/>
    <w:rsid w:val="00362D97"/>
    <w:rsid w:val="00367C40"/>
    <w:rsid w:val="003748F9"/>
    <w:rsid w:val="00377E68"/>
    <w:rsid w:val="00381A90"/>
    <w:rsid w:val="00384172"/>
    <w:rsid w:val="003917D7"/>
    <w:rsid w:val="00392A9B"/>
    <w:rsid w:val="003959C0"/>
    <w:rsid w:val="00395F22"/>
    <w:rsid w:val="003A0FC5"/>
    <w:rsid w:val="003B4630"/>
    <w:rsid w:val="003C5244"/>
    <w:rsid w:val="003E2E7E"/>
    <w:rsid w:val="003F173D"/>
    <w:rsid w:val="003F588E"/>
    <w:rsid w:val="00403C17"/>
    <w:rsid w:val="00411354"/>
    <w:rsid w:val="0042026A"/>
    <w:rsid w:val="00421632"/>
    <w:rsid w:val="0042676F"/>
    <w:rsid w:val="00427499"/>
    <w:rsid w:val="00430201"/>
    <w:rsid w:val="00445514"/>
    <w:rsid w:val="004502FC"/>
    <w:rsid w:val="004639DA"/>
    <w:rsid w:val="00464594"/>
    <w:rsid w:val="004806B2"/>
    <w:rsid w:val="004A14E8"/>
    <w:rsid w:val="004B6327"/>
    <w:rsid w:val="004C1B8F"/>
    <w:rsid w:val="004E1924"/>
    <w:rsid w:val="00513F13"/>
    <w:rsid w:val="005163EA"/>
    <w:rsid w:val="00516892"/>
    <w:rsid w:val="00527130"/>
    <w:rsid w:val="00540A5B"/>
    <w:rsid w:val="00545F55"/>
    <w:rsid w:val="00563711"/>
    <w:rsid w:val="005713CF"/>
    <w:rsid w:val="00576FE5"/>
    <w:rsid w:val="00590AC5"/>
    <w:rsid w:val="00592CD6"/>
    <w:rsid w:val="00593020"/>
    <w:rsid w:val="00593C45"/>
    <w:rsid w:val="00595328"/>
    <w:rsid w:val="005A005C"/>
    <w:rsid w:val="005B6FC1"/>
    <w:rsid w:val="005B70EA"/>
    <w:rsid w:val="005C16A7"/>
    <w:rsid w:val="005D6610"/>
    <w:rsid w:val="005D7BEE"/>
    <w:rsid w:val="005E00D4"/>
    <w:rsid w:val="005F4A4F"/>
    <w:rsid w:val="006106DB"/>
    <w:rsid w:val="00623B45"/>
    <w:rsid w:val="006254B6"/>
    <w:rsid w:val="00626431"/>
    <w:rsid w:val="006306E1"/>
    <w:rsid w:val="00637FD5"/>
    <w:rsid w:val="00657945"/>
    <w:rsid w:val="006607CD"/>
    <w:rsid w:val="0067222C"/>
    <w:rsid w:val="00676043"/>
    <w:rsid w:val="006900A7"/>
    <w:rsid w:val="006938BF"/>
    <w:rsid w:val="006970AE"/>
    <w:rsid w:val="006A4BE5"/>
    <w:rsid w:val="006A7128"/>
    <w:rsid w:val="006A7B25"/>
    <w:rsid w:val="006B4866"/>
    <w:rsid w:val="006B7395"/>
    <w:rsid w:val="006C3D13"/>
    <w:rsid w:val="006C7D3A"/>
    <w:rsid w:val="006E3BA2"/>
    <w:rsid w:val="006F42D7"/>
    <w:rsid w:val="006F4B0A"/>
    <w:rsid w:val="0071067F"/>
    <w:rsid w:val="00716D30"/>
    <w:rsid w:val="0072540B"/>
    <w:rsid w:val="00730395"/>
    <w:rsid w:val="00732069"/>
    <w:rsid w:val="00752E0B"/>
    <w:rsid w:val="007552E9"/>
    <w:rsid w:val="007613A8"/>
    <w:rsid w:val="00765B02"/>
    <w:rsid w:val="00773052"/>
    <w:rsid w:val="00787278"/>
    <w:rsid w:val="00794F4D"/>
    <w:rsid w:val="007A5730"/>
    <w:rsid w:val="007B5BAA"/>
    <w:rsid w:val="007C3360"/>
    <w:rsid w:val="007C63B8"/>
    <w:rsid w:val="007C6830"/>
    <w:rsid w:val="007D0D61"/>
    <w:rsid w:val="007E7302"/>
    <w:rsid w:val="00801F42"/>
    <w:rsid w:val="00813E0F"/>
    <w:rsid w:val="00816214"/>
    <w:rsid w:val="0081761A"/>
    <w:rsid w:val="00821C2F"/>
    <w:rsid w:val="008244BD"/>
    <w:rsid w:val="0083157F"/>
    <w:rsid w:val="00834E5F"/>
    <w:rsid w:val="008462E4"/>
    <w:rsid w:val="0086075D"/>
    <w:rsid w:val="00861F94"/>
    <w:rsid w:val="008642F1"/>
    <w:rsid w:val="00873D78"/>
    <w:rsid w:val="00881064"/>
    <w:rsid w:val="0088141C"/>
    <w:rsid w:val="0088578A"/>
    <w:rsid w:val="00897FF1"/>
    <w:rsid w:val="008A3244"/>
    <w:rsid w:val="008A39D3"/>
    <w:rsid w:val="008A3C1D"/>
    <w:rsid w:val="008C12E3"/>
    <w:rsid w:val="008C47EE"/>
    <w:rsid w:val="008C72E6"/>
    <w:rsid w:val="008D1BDD"/>
    <w:rsid w:val="008E2E81"/>
    <w:rsid w:val="008F74CD"/>
    <w:rsid w:val="009016FD"/>
    <w:rsid w:val="00902545"/>
    <w:rsid w:val="00905C65"/>
    <w:rsid w:val="00905E24"/>
    <w:rsid w:val="00906F31"/>
    <w:rsid w:val="00911458"/>
    <w:rsid w:val="0091193D"/>
    <w:rsid w:val="00913944"/>
    <w:rsid w:val="00944944"/>
    <w:rsid w:val="0095523D"/>
    <w:rsid w:val="00955B05"/>
    <w:rsid w:val="00957063"/>
    <w:rsid w:val="00975150"/>
    <w:rsid w:val="00983340"/>
    <w:rsid w:val="00985DB9"/>
    <w:rsid w:val="009868F4"/>
    <w:rsid w:val="00987507"/>
    <w:rsid w:val="0099238B"/>
    <w:rsid w:val="00993312"/>
    <w:rsid w:val="00996CA9"/>
    <w:rsid w:val="009A7131"/>
    <w:rsid w:val="009B385C"/>
    <w:rsid w:val="009D37B6"/>
    <w:rsid w:val="009E2FBE"/>
    <w:rsid w:val="009E34C4"/>
    <w:rsid w:val="009E367A"/>
    <w:rsid w:val="009E3E04"/>
    <w:rsid w:val="009E52CA"/>
    <w:rsid w:val="009F18D7"/>
    <w:rsid w:val="009F5BEC"/>
    <w:rsid w:val="009F7484"/>
    <w:rsid w:val="00A00143"/>
    <w:rsid w:val="00A04885"/>
    <w:rsid w:val="00A05E9A"/>
    <w:rsid w:val="00A12526"/>
    <w:rsid w:val="00A3452B"/>
    <w:rsid w:val="00A359E1"/>
    <w:rsid w:val="00A36889"/>
    <w:rsid w:val="00A41D1A"/>
    <w:rsid w:val="00A47BB1"/>
    <w:rsid w:val="00A51FB2"/>
    <w:rsid w:val="00A61E92"/>
    <w:rsid w:val="00A62F1E"/>
    <w:rsid w:val="00A729CA"/>
    <w:rsid w:val="00A82929"/>
    <w:rsid w:val="00A8646B"/>
    <w:rsid w:val="00A969D8"/>
    <w:rsid w:val="00AB3352"/>
    <w:rsid w:val="00AC711A"/>
    <w:rsid w:val="00AD0940"/>
    <w:rsid w:val="00AD5269"/>
    <w:rsid w:val="00AE6813"/>
    <w:rsid w:val="00AF1B2D"/>
    <w:rsid w:val="00AF6630"/>
    <w:rsid w:val="00B11817"/>
    <w:rsid w:val="00B159D3"/>
    <w:rsid w:val="00B33CC5"/>
    <w:rsid w:val="00B35299"/>
    <w:rsid w:val="00B376F3"/>
    <w:rsid w:val="00B46635"/>
    <w:rsid w:val="00B51FFE"/>
    <w:rsid w:val="00B53739"/>
    <w:rsid w:val="00B5412D"/>
    <w:rsid w:val="00B675CF"/>
    <w:rsid w:val="00B7479C"/>
    <w:rsid w:val="00B74FB3"/>
    <w:rsid w:val="00B92BBC"/>
    <w:rsid w:val="00B946F6"/>
    <w:rsid w:val="00BA5F1C"/>
    <w:rsid w:val="00BA647F"/>
    <w:rsid w:val="00BB6C19"/>
    <w:rsid w:val="00BF17C2"/>
    <w:rsid w:val="00C00196"/>
    <w:rsid w:val="00C00C0E"/>
    <w:rsid w:val="00C065E0"/>
    <w:rsid w:val="00C24237"/>
    <w:rsid w:val="00C42CCA"/>
    <w:rsid w:val="00C56DDB"/>
    <w:rsid w:val="00C579CA"/>
    <w:rsid w:val="00C6001D"/>
    <w:rsid w:val="00C651AD"/>
    <w:rsid w:val="00C67926"/>
    <w:rsid w:val="00C77415"/>
    <w:rsid w:val="00C84ADE"/>
    <w:rsid w:val="00C84B28"/>
    <w:rsid w:val="00C8569D"/>
    <w:rsid w:val="00C87315"/>
    <w:rsid w:val="00CB1AC1"/>
    <w:rsid w:val="00CC47F4"/>
    <w:rsid w:val="00CD06EA"/>
    <w:rsid w:val="00CE4CEE"/>
    <w:rsid w:val="00CF0437"/>
    <w:rsid w:val="00CF2A50"/>
    <w:rsid w:val="00CF57EA"/>
    <w:rsid w:val="00CF7E27"/>
    <w:rsid w:val="00D06DB1"/>
    <w:rsid w:val="00D119E3"/>
    <w:rsid w:val="00D230ED"/>
    <w:rsid w:val="00D32655"/>
    <w:rsid w:val="00D370E5"/>
    <w:rsid w:val="00D55F8E"/>
    <w:rsid w:val="00D576B6"/>
    <w:rsid w:val="00D66AA8"/>
    <w:rsid w:val="00D7395D"/>
    <w:rsid w:val="00D91868"/>
    <w:rsid w:val="00D92FE8"/>
    <w:rsid w:val="00D974E0"/>
    <w:rsid w:val="00DA08DA"/>
    <w:rsid w:val="00DA3737"/>
    <w:rsid w:val="00DE15A9"/>
    <w:rsid w:val="00DE7A40"/>
    <w:rsid w:val="00E002EE"/>
    <w:rsid w:val="00E042F4"/>
    <w:rsid w:val="00E20F9A"/>
    <w:rsid w:val="00E61AC3"/>
    <w:rsid w:val="00E672CE"/>
    <w:rsid w:val="00E92C43"/>
    <w:rsid w:val="00E94D27"/>
    <w:rsid w:val="00EA2737"/>
    <w:rsid w:val="00EC3AF3"/>
    <w:rsid w:val="00EC75B5"/>
    <w:rsid w:val="00ED67FF"/>
    <w:rsid w:val="00EE797C"/>
    <w:rsid w:val="00EF11F1"/>
    <w:rsid w:val="00F115A3"/>
    <w:rsid w:val="00F140A8"/>
    <w:rsid w:val="00F254D7"/>
    <w:rsid w:val="00F33C32"/>
    <w:rsid w:val="00F35115"/>
    <w:rsid w:val="00F46849"/>
    <w:rsid w:val="00F52131"/>
    <w:rsid w:val="00F64488"/>
    <w:rsid w:val="00F72CBC"/>
    <w:rsid w:val="00F94329"/>
    <w:rsid w:val="00FA1098"/>
    <w:rsid w:val="00FA7DB0"/>
    <w:rsid w:val="00FC5E01"/>
    <w:rsid w:val="00FC6432"/>
    <w:rsid w:val="00FD4049"/>
    <w:rsid w:val="00FD653B"/>
    <w:rsid w:val="00FD7ADA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B9959A-8E81-49CF-98FC-BBFAA33E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9D8"/>
  </w:style>
  <w:style w:type="paragraph" w:styleId="Ttulo1">
    <w:name w:val="heading 1"/>
    <w:basedOn w:val="Normal"/>
    <w:next w:val="Normal"/>
    <w:link w:val="Ttulo1Car"/>
    <w:uiPriority w:val="99"/>
    <w:qFormat/>
    <w:rsid w:val="00DE15A9"/>
    <w:pPr>
      <w:keepNext/>
      <w:numPr>
        <w:numId w:val="17"/>
      </w:numPr>
      <w:tabs>
        <w:tab w:val="left" w:pos="284"/>
      </w:tabs>
      <w:suppressAutoHyphens/>
      <w:spacing w:before="360" w:after="0" w:line="240" w:lineRule="auto"/>
      <w:outlineLvl w:val="0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DE15A9"/>
    <w:pPr>
      <w:keepNext/>
      <w:numPr>
        <w:ilvl w:val="1"/>
        <w:numId w:val="17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DE15A9"/>
    <w:pPr>
      <w:numPr>
        <w:ilvl w:val="2"/>
        <w:numId w:val="17"/>
      </w:numPr>
      <w:tabs>
        <w:tab w:val="left" w:pos="-507"/>
        <w:tab w:val="left" w:pos="212"/>
        <w:tab w:val="left" w:pos="932"/>
        <w:tab w:val="left" w:pos="1652"/>
        <w:tab w:val="left" w:pos="2372"/>
        <w:tab w:val="left" w:pos="3092"/>
        <w:tab w:val="left" w:pos="3812"/>
        <w:tab w:val="left" w:pos="4532"/>
        <w:tab w:val="left" w:pos="5252"/>
        <w:tab w:val="left" w:pos="5972"/>
        <w:tab w:val="left" w:pos="6692"/>
        <w:tab w:val="left" w:pos="7412"/>
        <w:tab w:val="left" w:pos="8132"/>
        <w:tab w:val="left" w:pos="8852"/>
      </w:tabs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" w:eastAsia="es-ES"/>
    </w:rPr>
  </w:style>
  <w:style w:type="paragraph" w:styleId="Ttulo4">
    <w:name w:val="heading 4"/>
    <w:aliases w:val="Título 40"/>
    <w:basedOn w:val="Normal"/>
    <w:next w:val="Normal"/>
    <w:link w:val="Ttulo4Car"/>
    <w:uiPriority w:val="99"/>
    <w:qFormat/>
    <w:rsid w:val="00DE15A9"/>
    <w:pPr>
      <w:numPr>
        <w:ilvl w:val="3"/>
        <w:numId w:val="17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DE15A9"/>
    <w:pPr>
      <w:numPr>
        <w:ilvl w:val="4"/>
        <w:numId w:val="17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color w:val="000000"/>
      <w:spacing w:val="-2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DE15A9"/>
    <w:pPr>
      <w:numPr>
        <w:ilvl w:val="5"/>
        <w:numId w:val="17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napToGrid w:val="0"/>
      <w:color w:val="000000"/>
      <w:spacing w:val="-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E15A9"/>
    <w:pPr>
      <w:numPr>
        <w:ilvl w:val="6"/>
        <w:numId w:val="17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color w:val="000000"/>
      <w:spacing w:val="-2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DE15A9"/>
    <w:pPr>
      <w:numPr>
        <w:ilvl w:val="7"/>
        <w:numId w:val="17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color w:val="000000"/>
      <w:spacing w:val="-2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DE15A9"/>
    <w:pPr>
      <w:numPr>
        <w:ilvl w:val="8"/>
        <w:numId w:val="17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napToGrid w:val="0"/>
      <w:color w:val="000000"/>
      <w:spacing w:val="-2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E6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D6"/>
    <w:rPr>
      <w:rFonts w:ascii="Tahoma" w:hAnsi="Tahoma" w:cs="Tahoma"/>
      <w:sz w:val="16"/>
      <w:szCs w:val="16"/>
    </w:rPr>
  </w:style>
  <w:style w:type="paragraph" w:customStyle="1" w:styleId="EstiloTtulo11pt1">
    <w:name w:val="Estilo Título + 11 pt1"/>
    <w:basedOn w:val="Normal"/>
    <w:autoRedefine/>
    <w:rsid w:val="00411354"/>
    <w:pPr>
      <w:tabs>
        <w:tab w:val="left" w:pos="1560"/>
      </w:tabs>
      <w:spacing w:after="0" w:line="240" w:lineRule="auto"/>
      <w:jc w:val="both"/>
      <w:outlineLvl w:val="0"/>
    </w:pPr>
    <w:rPr>
      <w:rFonts w:ascii="Arial" w:hAnsi="Arial" w:cs="Arial"/>
      <w:b/>
      <w:bCs/>
      <w:color w:val="000000"/>
    </w:rPr>
  </w:style>
  <w:style w:type="character" w:styleId="Hipervnculo">
    <w:name w:val="Hyperlink"/>
    <w:basedOn w:val="Fuentedeprrafopredeter"/>
    <w:uiPriority w:val="99"/>
    <w:unhideWhenUsed/>
    <w:rsid w:val="00D55F8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A4F"/>
  </w:style>
  <w:style w:type="paragraph" w:styleId="Piedepgina">
    <w:name w:val="footer"/>
    <w:basedOn w:val="Normal"/>
    <w:link w:val="Piedepgina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A4F"/>
  </w:style>
  <w:style w:type="paragraph" w:styleId="Prrafodelista">
    <w:name w:val="List Paragraph"/>
    <w:basedOn w:val="Normal"/>
    <w:uiPriority w:val="34"/>
    <w:qFormat/>
    <w:rsid w:val="00155EE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DE15A9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" w:eastAsia="es-ES"/>
    </w:rPr>
  </w:style>
  <w:style w:type="character" w:customStyle="1" w:styleId="Ttulo4Car">
    <w:name w:val="Título 4 Car"/>
    <w:aliases w:val="Título 40 Car"/>
    <w:basedOn w:val="Fuentedeprrafopredeter"/>
    <w:link w:val="Ttulo4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DE15A9"/>
    <w:rPr>
      <w:rFonts w:ascii="Arial" w:eastAsia="Times New Roman" w:hAnsi="Arial" w:cs="Times New Roman"/>
      <w:snapToGrid w:val="0"/>
      <w:color w:val="000000"/>
      <w:spacing w:val="-2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DE15A9"/>
    <w:rPr>
      <w:rFonts w:ascii="Times New Roman" w:eastAsia="Times New Roman" w:hAnsi="Times New Roman" w:cs="Times New Roman"/>
      <w:i/>
      <w:snapToGrid w:val="0"/>
      <w:color w:val="000000"/>
      <w:spacing w:val="-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E15A9"/>
    <w:rPr>
      <w:rFonts w:ascii="Arial" w:eastAsia="Times New Roman" w:hAnsi="Arial" w:cs="Times New Roman"/>
      <w:snapToGrid w:val="0"/>
      <w:color w:val="000000"/>
      <w:spacing w:val="-2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DE15A9"/>
    <w:rPr>
      <w:rFonts w:ascii="Arial" w:eastAsia="Times New Roman" w:hAnsi="Arial" w:cs="Times New Roman"/>
      <w:i/>
      <w:snapToGrid w:val="0"/>
      <w:color w:val="000000"/>
      <w:spacing w:val="-2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DE15A9"/>
    <w:rPr>
      <w:rFonts w:ascii="Arial" w:eastAsia="Times New Roman" w:hAnsi="Arial" w:cs="Times New Roman"/>
      <w:b/>
      <w:i/>
      <w:snapToGrid w:val="0"/>
      <w:color w:val="000000"/>
      <w:spacing w:val="-2"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DE15A9"/>
  </w:style>
  <w:style w:type="paragraph" w:styleId="NormalWeb">
    <w:name w:val="Normal (Web)"/>
    <w:basedOn w:val="Normal"/>
    <w:uiPriority w:val="99"/>
    <w:unhideWhenUsed/>
    <w:rsid w:val="009E2F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D326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26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26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6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655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B11817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11817"/>
    <w:rPr>
      <w:rFonts w:ascii="Tahoma" w:eastAsia="Times New Roman" w:hAnsi="Tahoma" w:cs="Times New Roman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7945"/>
    <w:rPr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1B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1B2D"/>
    <w:rPr>
      <w:sz w:val="16"/>
      <w:szCs w:val="16"/>
    </w:rPr>
  </w:style>
  <w:style w:type="paragraph" w:customStyle="1" w:styleId="A08">
    <w:name w:val="A08"/>
    <w:basedOn w:val="Textosinformato"/>
    <w:rsid w:val="00D119E3"/>
    <w:pPr>
      <w:spacing w:line="288" w:lineRule="auto"/>
      <w:ind w:left="1418"/>
      <w:jc w:val="both"/>
    </w:pPr>
    <w:rPr>
      <w:rFonts w:ascii="Univers" w:eastAsia="Times New Roman" w:hAnsi="Univers" w:cs="Times New Roman"/>
      <w:sz w:val="24"/>
      <w:szCs w:val="20"/>
      <w:lang w:val="es-ES" w:eastAsia="es-ES" w:bidi="he-I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119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119E3"/>
    <w:rPr>
      <w:rFonts w:ascii="Consolas" w:hAnsi="Consolas" w:cs="Consolas"/>
      <w:sz w:val="21"/>
      <w:szCs w:val="21"/>
    </w:rPr>
  </w:style>
  <w:style w:type="paragraph" w:styleId="Revisin">
    <w:name w:val="Revision"/>
    <w:hidden/>
    <w:uiPriority w:val="99"/>
    <w:semiHidden/>
    <w:rsid w:val="007D0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1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9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talcompras@codelco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decompras.codelco.cl/irj/port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9C73-1452-4ED1-BFE4-A0B38CAD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 Zubiri Gonzalo Eduardo (Codelco-Ventanas)</dc:creator>
  <cp:lastModifiedBy>Pulgar Villalobos Jorge (Codelco-Ventanas)</cp:lastModifiedBy>
  <cp:revision>2</cp:revision>
  <cp:lastPrinted>2018-01-17T13:42:00Z</cp:lastPrinted>
  <dcterms:created xsi:type="dcterms:W3CDTF">2019-11-05T12:09:00Z</dcterms:created>
  <dcterms:modified xsi:type="dcterms:W3CDTF">2019-11-05T12:09:00Z</dcterms:modified>
</cp:coreProperties>
</file>