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noProof/>
          <w:sz w:val="23"/>
          <w:szCs w:val="23"/>
          <w:lang w:eastAsia="es-CL"/>
        </w:rPr>
        <w:drawing>
          <wp:inline distT="0" distB="0" distL="0" distR="0">
            <wp:extent cx="1977655" cy="1977655"/>
            <wp:effectExtent l="0" t="0" r="381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wi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80" cy="198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5E" w:rsidRPr="003D6FF0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3D6FF0">
        <w:rPr>
          <w:rFonts w:ascii="Calibri" w:hAnsi="Calibri" w:cs="Calibri"/>
          <w:b/>
          <w:bCs/>
          <w:sz w:val="23"/>
          <w:szCs w:val="23"/>
        </w:rPr>
        <w:t>CORPORACIÓN NACIONAL DEL COBRE DE CHILE</w:t>
      </w:r>
    </w:p>
    <w:p w:rsidR="0089045E" w:rsidRPr="003D6FF0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3D6FF0">
        <w:rPr>
          <w:rFonts w:ascii="Calibri" w:hAnsi="Calibri" w:cs="Calibri"/>
          <w:b/>
          <w:bCs/>
          <w:sz w:val="23"/>
          <w:szCs w:val="23"/>
        </w:rPr>
        <w:t>GERENCIA DE ABASTECIMIENTO</w:t>
      </w:r>
    </w:p>
    <w:p w:rsidR="0089045E" w:rsidRPr="003D6FF0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3D6FF0">
        <w:rPr>
          <w:rFonts w:ascii="Calibri" w:hAnsi="Calibri" w:cs="Calibri"/>
          <w:b/>
          <w:bCs/>
          <w:sz w:val="23"/>
          <w:szCs w:val="23"/>
        </w:rPr>
        <w:t>CODELCO CHILE</w:t>
      </w:r>
    </w:p>
    <w:p w:rsidR="00B0794C" w:rsidRPr="003D6FF0" w:rsidRDefault="00B0794C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89045E" w:rsidRPr="003D6FF0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3D6FF0">
        <w:rPr>
          <w:rFonts w:ascii="Calibri" w:hAnsi="Calibri" w:cs="Calibri"/>
          <w:b/>
          <w:bCs/>
          <w:sz w:val="23"/>
          <w:szCs w:val="23"/>
        </w:rPr>
        <w:t>RESUMEN EJECUTIVO</w:t>
      </w:r>
    </w:p>
    <w:p w:rsidR="00B0794C" w:rsidRPr="003D6FF0" w:rsidRDefault="001A5736" w:rsidP="00B07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LICITACIÓN PÚBLICA N</w:t>
      </w:r>
      <w:r w:rsidR="00B0794C" w:rsidRPr="003D6FF0">
        <w:rPr>
          <w:rFonts w:ascii="Calibri" w:hAnsi="Calibri" w:cs="Calibri"/>
          <w:b/>
          <w:bCs/>
          <w:sz w:val="23"/>
          <w:szCs w:val="23"/>
        </w:rPr>
        <w:t xml:space="preserve">º </w:t>
      </w:r>
      <w:r w:rsidRPr="001A5736">
        <w:rPr>
          <w:rFonts w:ascii="Calibri" w:hAnsi="Calibri" w:cs="Calibri"/>
          <w:b/>
          <w:bCs/>
          <w:sz w:val="23"/>
          <w:szCs w:val="23"/>
        </w:rPr>
        <w:t>7000189533</w:t>
      </w:r>
    </w:p>
    <w:p w:rsidR="0089045E" w:rsidRPr="003D6FF0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3D6FF0">
        <w:rPr>
          <w:rFonts w:ascii="Calibri" w:hAnsi="Calibri" w:cs="Calibri"/>
          <w:b/>
          <w:bCs/>
          <w:sz w:val="23"/>
          <w:szCs w:val="23"/>
        </w:rPr>
        <w:t>“</w:t>
      </w:r>
      <w:r w:rsidR="001A5736" w:rsidRPr="001A5736">
        <w:rPr>
          <w:rFonts w:ascii="Calibri" w:hAnsi="Calibri" w:cs="Calibri"/>
          <w:b/>
          <w:bCs/>
          <w:sz w:val="23"/>
          <w:szCs w:val="23"/>
        </w:rPr>
        <w:t>UNIDAD CONTROL HOWDEN 10400014104</w:t>
      </w:r>
      <w:r w:rsidRPr="003D6FF0">
        <w:rPr>
          <w:rFonts w:ascii="Calibri" w:hAnsi="Calibri" w:cs="Calibri"/>
          <w:b/>
          <w:bCs/>
          <w:sz w:val="23"/>
          <w:szCs w:val="23"/>
        </w:rPr>
        <w:t>”</w:t>
      </w:r>
    </w:p>
    <w:p w:rsidR="0089045E" w:rsidRDefault="0089045E">
      <w:pPr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br w:type="page"/>
      </w:r>
    </w:p>
    <w:p w:rsidR="00762AAA" w:rsidRPr="003D6FF0" w:rsidRDefault="00762AAA" w:rsidP="00762AAA">
      <w:pPr>
        <w:pStyle w:val="Ttulo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2"/>
        </w:rPr>
      </w:pPr>
      <w:r w:rsidRPr="003D6FF0">
        <w:rPr>
          <w:rFonts w:asciiTheme="minorHAnsi" w:hAnsiTheme="minorHAnsi" w:cstheme="minorHAnsi"/>
          <w:szCs w:val="22"/>
        </w:rPr>
        <w:lastRenderedPageBreak/>
        <w:t>SERVICIO O SUMINISTRO A LICITAR</w:t>
      </w:r>
    </w:p>
    <w:p w:rsidR="00762AAA" w:rsidRDefault="001A5736" w:rsidP="00762AAA">
      <w:pPr>
        <w:autoSpaceDE w:val="0"/>
        <w:autoSpaceDN w:val="0"/>
        <w:adjustRightInd w:val="0"/>
        <w:spacing w:line="240" w:lineRule="auto"/>
        <w:ind w:left="360"/>
        <w:rPr>
          <w:rFonts w:cstheme="minorHAnsi"/>
          <w:bCs/>
          <w:lang w:val="es-US"/>
        </w:rPr>
      </w:pPr>
      <w:r>
        <w:rPr>
          <w:rFonts w:cstheme="minorHAnsi"/>
          <w:bCs/>
          <w:lang w:val="es-US"/>
        </w:rPr>
        <w:t xml:space="preserve">Materiales para uso en </w:t>
      </w:r>
      <w:r w:rsidRPr="001A5736">
        <w:rPr>
          <w:rFonts w:cstheme="minorHAnsi"/>
          <w:bCs/>
          <w:lang w:val="es-US"/>
        </w:rPr>
        <w:t>SOPLADOR KKK 1052035 SFO 1-14-70</w:t>
      </w:r>
      <w:r w:rsidR="004B15FD" w:rsidRPr="004B15FD">
        <w:rPr>
          <w:rFonts w:cstheme="minorHAnsi"/>
          <w:bCs/>
          <w:lang w:val="es-US"/>
        </w:rPr>
        <w:t>.</w:t>
      </w:r>
    </w:p>
    <w:p w:rsidR="004B15FD" w:rsidRPr="004B15FD" w:rsidRDefault="004B15FD" w:rsidP="00762AAA">
      <w:pPr>
        <w:autoSpaceDE w:val="0"/>
        <w:autoSpaceDN w:val="0"/>
        <w:adjustRightInd w:val="0"/>
        <w:spacing w:line="240" w:lineRule="auto"/>
        <w:ind w:left="360"/>
        <w:rPr>
          <w:rFonts w:cstheme="minorHAnsi"/>
          <w:bCs/>
          <w:lang w:val="es-US"/>
        </w:rPr>
      </w:pPr>
    </w:p>
    <w:p w:rsidR="00762AAA" w:rsidRPr="003D6FF0" w:rsidRDefault="00762AAA" w:rsidP="00762AAA">
      <w:pPr>
        <w:pStyle w:val="Ttulo2"/>
        <w:numPr>
          <w:ilvl w:val="0"/>
          <w:numId w:val="3"/>
        </w:numPr>
        <w:spacing w:line="360" w:lineRule="auto"/>
        <w:rPr>
          <w:rFonts w:ascii="Calibri" w:hAnsi="Calibri" w:cs="Calibri"/>
          <w:szCs w:val="22"/>
        </w:rPr>
      </w:pPr>
      <w:r w:rsidRPr="003D6FF0">
        <w:rPr>
          <w:rFonts w:ascii="Calibri" w:hAnsi="Calibri" w:cs="Calibri"/>
          <w:szCs w:val="22"/>
        </w:rPr>
        <w:t>BREVE DESCRIPCIÓN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4418"/>
        <w:gridCol w:w="1843"/>
        <w:gridCol w:w="1134"/>
        <w:gridCol w:w="1559"/>
      </w:tblGrid>
      <w:tr w:rsidR="00EA05ED" w:rsidRPr="003D6FF0" w:rsidTr="00004503">
        <w:trPr>
          <w:trHeight w:val="96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3D6FF0" w:rsidRDefault="0018370D" w:rsidP="003D6FF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3D6FF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  <w:t>Material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3D6FF0" w:rsidRDefault="0018370D" w:rsidP="003D6FF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3D6FF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  <w:t>Texto breve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3D6FF0" w:rsidRDefault="0018370D" w:rsidP="003D6FF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3D6FF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  <w:t>Grupo de artículos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3D6FF0" w:rsidRDefault="0018370D" w:rsidP="003D6FF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3D6FF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  <w:t>Cantidad solicitada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3D6FF0" w:rsidRDefault="0018370D" w:rsidP="003D6FF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3D6FF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  <w:t>Unidad de medida</w:t>
            </w:r>
          </w:p>
        </w:tc>
      </w:tr>
      <w:tr w:rsidR="0018370D" w:rsidRPr="003D6FF0" w:rsidTr="001A5736">
        <w:trPr>
          <w:trHeight w:val="24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70D" w:rsidRPr="00F54443" w:rsidRDefault="001A5736" w:rsidP="0018370D">
            <w:pPr>
              <w:spacing w:line="240" w:lineRule="auto"/>
              <w:rPr>
                <w:rFonts w:cstheme="minorHAnsi"/>
                <w:bCs/>
                <w:lang w:val="es-US"/>
              </w:rPr>
            </w:pPr>
            <w:r w:rsidRPr="001A5736">
              <w:rPr>
                <w:rFonts w:cstheme="minorHAnsi"/>
                <w:bCs/>
                <w:lang w:val="es-US"/>
              </w:rPr>
              <w:t>1517171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37D" w:rsidRDefault="001A5736" w:rsidP="0018370D">
            <w:pPr>
              <w:spacing w:line="240" w:lineRule="auto"/>
              <w:rPr>
                <w:rFonts w:cstheme="minorHAnsi"/>
                <w:bCs/>
                <w:lang w:val="es-US"/>
              </w:rPr>
            </w:pPr>
            <w:r w:rsidRPr="001A5736">
              <w:rPr>
                <w:rFonts w:cstheme="minorHAnsi"/>
                <w:bCs/>
                <w:lang w:val="es-US"/>
              </w:rPr>
              <w:t>UNIDAD CONTROL HOWDEN 10400014104</w:t>
            </w:r>
          </w:p>
          <w:p w:rsidR="001A5736" w:rsidRPr="001A5736" w:rsidRDefault="001A5736" w:rsidP="001A5736">
            <w:pPr>
              <w:spacing w:line="240" w:lineRule="auto"/>
              <w:rPr>
                <w:rFonts w:cstheme="minorHAnsi"/>
                <w:bCs/>
                <w:sz w:val="18"/>
                <w:szCs w:val="18"/>
                <w:lang w:val="es-US"/>
              </w:rPr>
            </w:pPr>
            <w:r w:rsidRPr="001A5736">
              <w:rPr>
                <w:rFonts w:cstheme="minorHAnsi"/>
                <w:bCs/>
                <w:sz w:val="18"/>
                <w:szCs w:val="18"/>
                <w:lang w:val="es-US"/>
              </w:rPr>
              <w:t>UNIDAD DE CONTROL, GUÍA DE INTERIOR VANE DK 14-6 - FABRICANTE: HOWDEN, NUMERO DE PARTE: 10400014104 - USO: SOPLADOR KKK 1052035 SFO 1-14-70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70D" w:rsidRPr="00F54443" w:rsidRDefault="001A5736" w:rsidP="0018370D">
            <w:pPr>
              <w:spacing w:line="240" w:lineRule="auto"/>
              <w:jc w:val="center"/>
              <w:rPr>
                <w:rFonts w:cstheme="minorHAnsi"/>
                <w:bCs/>
                <w:lang w:val="es-US"/>
              </w:rPr>
            </w:pPr>
            <w:r w:rsidRPr="001A5736">
              <w:rPr>
                <w:rFonts w:cstheme="minorHAnsi"/>
                <w:bCs/>
                <w:lang w:val="es-US"/>
              </w:rPr>
              <w:t>M07.21.02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70D" w:rsidRPr="00F54443" w:rsidRDefault="001A5736" w:rsidP="0018370D">
            <w:pPr>
              <w:spacing w:line="240" w:lineRule="auto"/>
              <w:jc w:val="center"/>
              <w:rPr>
                <w:rFonts w:cstheme="minorHAnsi"/>
                <w:bCs/>
                <w:lang w:val="es-US"/>
              </w:rPr>
            </w:pPr>
            <w:r w:rsidRPr="001A5736">
              <w:rPr>
                <w:rFonts w:cstheme="minorHAnsi"/>
                <w:bCs/>
                <w:lang w:val="es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70D" w:rsidRPr="00F54443" w:rsidRDefault="001A5736" w:rsidP="0018370D">
            <w:pPr>
              <w:spacing w:line="240" w:lineRule="auto"/>
              <w:jc w:val="center"/>
              <w:rPr>
                <w:rFonts w:cstheme="minorHAnsi"/>
                <w:bCs/>
                <w:lang w:val="es-US"/>
              </w:rPr>
            </w:pPr>
            <w:r>
              <w:rPr>
                <w:rFonts w:cstheme="minorHAnsi"/>
                <w:bCs/>
                <w:lang w:val="es-US"/>
              </w:rPr>
              <w:t>UN</w:t>
            </w:r>
          </w:p>
        </w:tc>
      </w:tr>
      <w:tr w:rsidR="001A5736" w:rsidRPr="003D6FF0" w:rsidTr="001A5736">
        <w:trPr>
          <w:trHeight w:val="24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736" w:rsidRPr="001A5736" w:rsidRDefault="001A5736" w:rsidP="0018370D">
            <w:pPr>
              <w:spacing w:line="240" w:lineRule="auto"/>
              <w:rPr>
                <w:rFonts w:cstheme="minorHAnsi"/>
                <w:bCs/>
                <w:lang w:val="es-US"/>
              </w:rPr>
            </w:pPr>
            <w:r w:rsidRPr="001A5736">
              <w:rPr>
                <w:rFonts w:cstheme="minorHAnsi"/>
                <w:bCs/>
                <w:lang w:val="es-US"/>
              </w:rPr>
              <w:t>1517173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736" w:rsidRDefault="001A5736" w:rsidP="0018370D">
            <w:pPr>
              <w:spacing w:line="240" w:lineRule="auto"/>
              <w:rPr>
                <w:rFonts w:cstheme="minorHAnsi"/>
                <w:bCs/>
                <w:lang w:val="es-US"/>
              </w:rPr>
            </w:pPr>
            <w:r w:rsidRPr="001A5736">
              <w:rPr>
                <w:rFonts w:cstheme="minorHAnsi"/>
                <w:bCs/>
                <w:lang w:val="es-US"/>
              </w:rPr>
              <w:t>TORNILLO AVELLANADO HOWDEN 00035420706</w:t>
            </w:r>
          </w:p>
          <w:p w:rsidR="001A5736" w:rsidRPr="001A5736" w:rsidRDefault="001A5736" w:rsidP="0018370D">
            <w:pPr>
              <w:spacing w:line="240" w:lineRule="auto"/>
              <w:rPr>
                <w:rFonts w:cstheme="minorHAnsi"/>
                <w:bCs/>
                <w:sz w:val="18"/>
                <w:szCs w:val="18"/>
                <w:lang w:val="es-US"/>
              </w:rPr>
            </w:pPr>
            <w:r w:rsidRPr="001A5736">
              <w:rPr>
                <w:rFonts w:cstheme="minorHAnsi"/>
                <w:bCs/>
                <w:sz w:val="18"/>
                <w:szCs w:val="18"/>
                <w:lang w:val="es-US"/>
              </w:rPr>
              <w:t>TORNILLO AVELLANADO M8X16 - FABRICANTE: HOWDEN, NUMERO DE PARTE: 00035420706 - USO: SOPLADOR KKK 1052035 SFO 1-14-70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736" w:rsidRPr="001A5736" w:rsidRDefault="001A5736" w:rsidP="0018370D">
            <w:pPr>
              <w:spacing w:line="240" w:lineRule="auto"/>
              <w:jc w:val="center"/>
              <w:rPr>
                <w:rFonts w:cstheme="minorHAnsi"/>
                <w:bCs/>
                <w:lang w:val="es-US"/>
              </w:rPr>
            </w:pPr>
            <w:r w:rsidRPr="001A5736">
              <w:rPr>
                <w:rFonts w:cstheme="minorHAnsi"/>
                <w:bCs/>
                <w:lang w:val="es-US"/>
              </w:rPr>
              <w:t>M07.21.02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736" w:rsidRPr="001A5736" w:rsidRDefault="001A5736" w:rsidP="0018370D">
            <w:pPr>
              <w:spacing w:line="240" w:lineRule="auto"/>
              <w:jc w:val="center"/>
              <w:rPr>
                <w:rFonts w:cstheme="minorHAnsi"/>
                <w:bCs/>
                <w:lang w:val="es-US"/>
              </w:rPr>
            </w:pPr>
            <w:r>
              <w:rPr>
                <w:rFonts w:cstheme="minorHAnsi"/>
                <w:bCs/>
                <w:lang w:val="es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736" w:rsidRDefault="001A5736" w:rsidP="0018370D">
            <w:pPr>
              <w:spacing w:line="240" w:lineRule="auto"/>
              <w:jc w:val="center"/>
              <w:rPr>
                <w:rFonts w:cstheme="minorHAnsi"/>
                <w:bCs/>
                <w:lang w:val="es-US"/>
              </w:rPr>
            </w:pPr>
            <w:r>
              <w:rPr>
                <w:rFonts w:cstheme="minorHAnsi"/>
                <w:bCs/>
                <w:lang w:val="es-US"/>
              </w:rPr>
              <w:t>UN</w:t>
            </w:r>
          </w:p>
        </w:tc>
      </w:tr>
    </w:tbl>
    <w:p w:rsidR="00CF0DBC" w:rsidRPr="003D6FF0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762AAA" w:rsidRPr="003D6FF0" w:rsidRDefault="00762AAA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60103" w:rsidRPr="003D6FF0" w:rsidRDefault="00060103" w:rsidP="0006010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lang w:eastAsia="es-CL"/>
        </w:rPr>
      </w:pPr>
      <w:r w:rsidRPr="003D6FF0">
        <w:rPr>
          <w:rFonts w:ascii="Calibri" w:eastAsia="Times New Roman" w:hAnsi="Calibri" w:cs="Calibri"/>
          <w:b/>
          <w:color w:val="000000"/>
          <w:lang w:eastAsia="es-CL"/>
        </w:rPr>
        <w:t>METODO DE EVALUACIÓN</w:t>
      </w:r>
    </w:p>
    <w:p w:rsidR="00060103" w:rsidRPr="003D6FF0" w:rsidRDefault="00060103" w:rsidP="0006010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s-CL"/>
        </w:rPr>
      </w:pPr>
    </w:p>
    <w:p w:rsidR="00C54B37" w:rsidRPr="003D6FF0" w:rsidRDefault="00B41624" w:rsidP="000601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3D6FF0">
        <w:rPr>
          <w:rFonts w:ascii="Calibri" w:eastAsia="Times New Roman" w:hAnsi="Calibri" w:cs="Calibri"/>
          <w:color w:val="000000"/>
          <w:lang w:eastAsia="es-CL"/>
        </w:rPr>
        <w:t xml:space="preserve">Apertura simultanea de </w:t>
      </w:r>
      <w:r w:rsidR="00B93E77">
        <w:rPr>
          <w:rFonts w:ascii="Calibri" w:eastAsia="Times New Roman" w:hAnsi="Calibri" w:cs="Calibri"/>
          <w:color w:val="000000"/>
          <w:lang w:eastAsia="es-CL"/>
        </w:rPr>
        <w:t xml:space="preserve">las </w:t>
      </w:r>
      <w:r w:rsidRPr="003D6FF0">
        <w:rPr>
          <w:rFonts w:ascii="Calibri" w:eastAsia="Times New Roman" w:hAnsi="Calibri" w:cs="Calibri"/>
          <w:color w:val="000000"/>
          <w:lang w:eastAsia="es-CL"/>
        </w:rPr>
        <w:t>ofertas Técnicas y Económica</w:t>
      </w:r>
      <w:r w:rsidR="00B93E77">
        <w:rPr>
          <w:rFonts w:ascii="Calibri" w:eastAsia="Times New Roman" w:hAnsi="Calibri" w:cs="Calibri"/>
          <w:color w:val="000000"/>
          <w:lang w:eastAsia="es-CL"/>
        </w:rPr>
        <w:t>s</w:t>
      </w:r>
      <w:r w:rsidRPr="003D6FF0">
        <w:rPr>
          <w:rFonts w:ascii="Calibri" w:eastAsia="Times New Roman" w:hAnsi="Calibri" w:cs="Calibri"/>
          <w:color w:val="000000"/>
          <w:lang w:eastAsia="es-CL"/>
        </w:rPr>
        <w:t xml:space="preserve"> de </w:t>
      </w:r>
      <w:r w:rsidR="00B93E77">
        <w:rPr>
          <w:rFonts w:ascii="Calibri" w:eastAsia="Times New Roman" w:hAnsi="Calibri" w:cs="Calibri"/>
          <w:color w:val="000000"/>
          <w:lang w:eastAsia="es-CL"/>
        </w:rPr>
        <w:t>todos los proponentes</w:t>
      </w:r>
      <w:r w:rsidRPr="003D6FF0">
        <w:rPr>
          <w:rFonts w:ascii="Calibri" w:eastAsia="Times New Roman" w:hAnsi="Calibri" w:cs="Calibri"/>
          <w:color w:val="000000"/>
          <w:lang w:eastAsia="es-CL"/>
        </w:rPr>
        <w:t>.</w:t>
      </w:r>
    </w:p>
    <w:p w:rsidR="00997D92" w:rsidRDefault="00B41624" w:rsidP="00D727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997D92">
        <w:rPr>
          <w:rFonts w:ascii="Calibri" w:eastAsia="Times New Roman" w:hAnsi="Calibri" w:cs="Calibri"/>
          <w:color w:val="000000"/>
          <w:lang w:eastAsia="es-CL"/>
        </w:rPr>
        <w:t xml:space="preserve">La </w:t>
      </w:r>
      <w:r w:rsidR="00997D92" w:rsidRPr="00997D92">
        <w:rPr>
          <w:rFonts w:ascii="Calibri" w:eastAsia="Times New Roman" w:hAnsi="Calibri" w:cs="Calibri"/>
          <w:color w:val="000000"/>
          <w:lang w:eastAsia="es-CL"/>
        </w:rPr>
        <w:t xml:space="preserve">división </w:t>
      </w:r>
      <w:r w:rsidR="00B93E77">
        <w:rPr>
          <w:rFonts w:ascii="Calibri" w:eastAsia="Times New Roman" w:hAnsi="Calibri" w:cs="Calibri"/>
          <w:color w:val="000000"/>
          <w:lang w:eastAsia="es-CL"/>
        </w:rPr>
        <w:t xml:space="preserve">El Salvador </w:t>
      </w:r>
      <w:r w:rsidR="00997D92" w:rsidRPr="00997D92">
        <w:rPr>
          <w:rFonts w:ascii="Calibri" w:eastAsia="Times New Roman" w:hAnsi="Calibri" w:cs="Calibri"/>
          <w:color w:val="000000"/>
          <w:lang w:eastAsia="es-CL"/>
        </w:rPr>
        <w:t>validar</w:t>
      </w:r>
      <w:r w:rsidR="00997D92">
        <w:rPr>
          <w:rFonts w:ascii="Calibri" w:eastAsia="Times New Roman" w:hAnsi="Calibri" w:cs="Calibri"/>
          <w:color w:val="000000"/>
          <w:lang w:eastAsia="es-CL"/>
        </w:rPr>
        <w:t>á</w:t>
      </w:r>
      <w:r w:rsidR="00997D92" w:rsidRPr="00997D92">
        <w:rPr>
          <w:rFonts w:ascii="Calibri" w:eastAsia="Times New Roman" w:hAnsi="Calibri" w:cs="Calibri"/>
          <w:color w:val="000000"/>
          <w:lang w:eastAsia="es-CL"/>
        </w:rPr>
        <w:t xml:space="preserve"> </w:t>
      </w:r>
      <w:r w:rsidRPr="00997D92">
        <w:rPr>
          <w:rFonts w:ascii="Calibri" w:eastAsia="Times New Roman" w:hAnsi="Calibri" w:cs="Calibri"/>
          <w:color w:val="000000"/>
          <w:lang w:eastAsia="es-CL"/>
        </w:rPr>
        <w:t xml:space="preserve">técnicamente </w:t>
      </w:r>
      <w:r w:rsidR="00997D92" w:rsidRPr="00997D92">
        <w:rPr>
          <w:rFonts w:ascii="Calibri" w:eastAsia="Times New Roman" w:hAnsi="Calibri" w:cs="Calibri"/>
          <w:color w:val="000000"/>
          <w:lang w:eastAsia="es-CL"/>
        </w:rPr>
        <w:t xml:space="preserve">las propuestas </w:t>
      </w:r>
      <w:r w:rsidR="00997D92">
        <w:rPr>
          <w:rFonts w:ascii="Calibri" w:eastAsia="Times New Roman" w:hAnsi="Calibri" w:cs="Calibri"/>
          <w:color w:val="000000"/>
          <w:lang w:eastAsia="es-CL"/>
        </w:rPr>
        <w:t>:</w:t>
      </w:r>
      <w:r w:rsidR="00997D92" w:rsidRPr="00997D92">
        <w:rPr>
          <w:rFonts w:ascii="Calibri" w:eastAsia="Times New Roman" w:hAnsi="Calibri" w:cs="Calibri"/>
          <w:color w:val="000000"/>
          <w:lang w:eastAsia="es-CL"/>
        </w:rPr>
        <w:t xml:space="preserve">  C</w:t>
      </w:r>
      <w:r w:rsidRPr="00997D92">
        <w:rPr>
          <w:rFonts w:ascii="Calibri" w:eastAsia="Times New Roman" w:hAnsi="Calibri" w:cs="Calibri"/>
          <w:color w:val="000000"/>
          <w:lang w:eastAsia="es-CL"/>
        </w:rPr>
        <w:t>umple</w:t>
      </w:r>
      <w:r w:rsidR="00997D92" w:rsidRPr="00997D92">
        <w:rPr>
          <w:rFonts w:ascii="Calibri" w:eastAsia="Times New Roman" w:hAnsi="Calibri" w:cs="Calibri"/>
          <w:color w:val="000000"/>
          <w:lang w:eastAsia="es-CL"/>
        </w:rPr>
        <w:t xml:space="preserve"> /  No cumple</w:t>
      </w:r>
    </w:p>
    <w:p w:rsidR="00997D92" w:rsidRPr="00997D92" w:rsidRDefault="00997D92" w:rsidP="005407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  <w:r w:rsidRPr="00997D92">
        <w:rPr>
          <w:rFonts w:ascii="Calibri" w:eastAsia="Times New Roman" w:hAnsi="Calibri" w:cs="Calibri"/>
          <w:color w:val="000000"/>
          <w:lang w:eastAsia="es-CL"/>
        </w:rPr>
        <w:t>Se considera</w:t>
      </w:r>
      <w:r>
        <w:rPr>
          <w:rFonts w:ascii="Calibri" w:eastAsia="Times New Roman" w:hAnsi="Calibri" w:cs="Calibri"/>
          <w:color w:val="000000"/>
          <w:lang w:eastAsia="es-CL"/>
        </w:rPr>
        <w:t>rá</w:t>
      </w:r>
      <w:r w:rsidR="00B93E77">
        <w:rPr>
          <w:rFonts w:ascii="Calibri" w:eastAsia="Times New Roman" w:hAnsi="Calibri" w:cs="Calibri"/>
          <w:color w:val="000000"/>
          <w:lang w:eastAsia="es-CL"/>
        </w:rPr>
        <w:t xml:space="preserve"> en la evaluación Técnica y Económica</w:t>
      </w:r>
      <w:r w:rsidR="00540732">
        <w:rPr>
          <w:rFonts w:ascii="Calibri" w:eastAsia="Times New Roman" w:hAnsi="Calibri" w:cs="Calibri"/>
          <w:color w:val="000000"/>
          <w:lang w:eastAsia="es-CL"/>
        </w:rPr>
        <w:t xml:space="preserve"> cumplimiento de especificaciones técnicas de acuerdo a detalle de cada ítem.</w:t>
      </w:r>
      <w:bookmarkStart w:id="0" w:name="_GoBack"/>
      <w:bookmarkEnd w:id="0"/>
      <w:r w:rsidR="00540732">
        <w:rPr>
          <w:rFonts w:ascii="Calibri" w:eastAsia="Times New Roman" w:hAnsi="Calibri" w:cs="Calibri"/>
          <w:color w:val="000000"/>
          <w:lang w:eastAsia="es-CL"/>
        </w:rPr>
        <w:t xml:space="preserve"> Se aceptan ofertas de productos equivalentes en calidad  y dimensiones</w:t>
      </w:r>
    </w:p>
    <w:p w:rsidR="00B93E77" w:rsidRPr="003D6FF0" w:rsidRDefault="00B93E77" w:rsidP="00B93E77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s-CL"/>
        </w:rPr>
      </w:pPr>
    </w:p>
    <w:p w:rsidR="00EE5444" w:rsidRPr="003D6FF0" w:rsidRDefault="00EE5444" w:rsidP="00EE5444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s-CL"/>
        </w:rPr>
      </w:pPr>
    </w:p>
    <w:p w:rsidR="00060103" w:rsidRPr="003D6FF0" w:rsidRDefault="00060103" w:rsidP="0006010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89045E" w:rsidRPr="003D6FF0" w:rsidRDefault="0089045E" w:rsidP="00EE544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D6FF0">
        <w:rPr>
          <w:rFonts w:ascii="Calibri" w:hAnsi="Calibri" w:cs="Calibri"/>
          <w:b/>
          <w:bCs/>
        </w:rPr>
        <w:t>PARTICIPACIÓN EN EL PROCESO DE LICITACIÓN</w:t>
      </w:r>
    </w:p>
    <w:p w:rsidR="00CF0DBC" w:rsidRPr="003D6FF0" w:rsidRDefault="00CF0DBC" w:rsidP="00CF0D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577989" w:rsidRPr="003D6FF0" w:rsidRDefault="00577989" w:rsidP="003D6FF0">
      <w:pPr>
        <w:spacing w:line="240" w:lineRule="auto"/>
        <w:jc w:val="both"/>
        <w:rPr>
          <w:rFonts w:ascii="Calibri" w:hAnsi="Calibri" w:cs="Calibri"/>
        </w:rPr>
      </w:pPr>
      <w:r w:rsidRPr="003D6FF0">
        <w:rPr>
          <w:rFonts w:ascii="Calibri" w:hAnsi="Calibri" w:cs="Calibri"/>
        </w:rPr>
        <w:t xml:space="preserve">Para participar en esta licitación, debe estar registrado en Portal de Compras CODELCO. En caso de no tener actualizado su registro o no estar inscrito, debe contactarse al teléfono +56 2 2818 5765 en horario de Lunes a Viernes de 08:00 a 19:00 </w:t>
      </w:r>
      <w:proofErr w:type="spellStart"/>
      <w:r w:rsidRPr="003D6FF0">
        <w:rPr>
          <w:rFonts w:ascii="Calibri" w:hAnsi="Calibri" w:cs="Calibri"/>
        </w:rPr>
        <w:t>hrs</w:t>
      </w:r>
      <w:proofErr w:type="spellEnd"/>
      <w:r w:rsidRPr="003D6FF0">
        <w:rPr>
          <w:rFonts w:ascii="Calibri" w:hAnsi="Calibri" w:cs="Calibri"/>
        </w:rPr>
        <w:t xml:space="preserve"> o al correo electrónico portalcompras@codelco.cl.</w:t>
      </w:r>
    </w:p>
    <w:p w:rsidR="00577989" w:rsidRPr="003D6FF0" w:rsidRDefault="00577989" w:rsidP="003D6FF0">
      <w:pPr>
        <w:spacing w:line="240" w:lineRule="auto"/>
        <w:jc w:val="both"/>
        <w:rPr>
          <w:rFonts w:ascii="Calibri" w:hAnsi="Calibri" w:cs="Calibri"/>
        </w:rPr>
      </w:pPr>
      <w:r w:rsidRPr="003D6FF0">
        <w:rPr>
          <w:rFonts w:ascii="Calibri" w:hAnsi="Calibri" w:cs="Calibri"/>
        </w:rPr>
        <w:t>Para actualización de sus datos, antecedentes financieros, categorías mineras, cambios de Razón social, personas o emails de contactos, entre otros, debe hacerse a través del Registro Electrónico de Proveedores de la Cámara de Comercio de Santiago A.G. (CCS) del cual pasan a SAP y Portal de Compras.</w:t>
      </w:r>
    </w:p>
    <w:p w:rsidR="00D94C21" w:rsidRPr="003D6FF0" w:rsidRDefault="00577989" w:rsidP="003D6FF0">
      <w:pPr>
        <w:spacing w:line="240" w:lineRule="auto"/>
        <w:jc w:val="both"/>
        <w:rPr>
          <w:rFonts w:ascii="Calibri" w:hAnsi="Calibri" w:cs="Calibri"/>
        </w:rPr>
      </w:pPr>
      <w:r w:rsidRPr="003D6FF0">
        <w:rPr>
          <w:rFonts w:ascii="Calibri" w:hAnsi="Calibri" w:cs="Calibri"/>
        </w:rPr>
        <w:t xml:space="preserve">Dudas respecto al proceso de Inscripción, podrán realizar sus consultas a través de www.rednegociosccs.cl - sección "Ayuda en Línea" - Solicitudes a </w:t>
      </w:r>
      <w:proofErr w:type="spellStart"/>
      <w:r w:rsidRPr="003D6FF0">
        <w:rPr>
          <w:rFonts w:ascii="Calibri" w:hAnsi="Calibri" w:cs="Calibri"/>
        </w:rPr>
        <w:t>Rednegocios</w:t>
      </w:r>
      <w:proofErr w:type="spellEnd"/>
      <w:r w:rsidR="00892072">
        <w:rPr>
          <w:rFonts w:ascii="Calibri" w:hAnsi="Calibri" w:cs="Calibri"/>
        </w:rPr>
        <w:t xml:space="preserve"> </w:t>
      </w:r>
      <w:r w:rsidRPr="003D6FF0">
        <w:rPr>
          <w:rFonts w:ascii="Calibri" w:hAnsi="Calibri" w:cs="Calibri"/>
        </w:rPr>
        <w:t>CCS, e-mail: rednegocios@ccs.cl, o al teléfono 228185706 y un ejecutivo resolverá su inquietud.</w:t>
      </w:r>
    </w:p>
    <w:p w:rsidR="00CF0DBC" w:rsidRPr="003D6FF0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0DBC" w:rsidRPr="003D6FF0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9045E" w:rsidRPr="003D6FF0" w:rsidRDefault="0089045E" w:rsidP="00EE544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3D6FF0">
        <w:rPr>
          <w:rFonts w:ascii="Calibri" w:hAnsi="Calibri" w:cs="Calibri"/>
          <w:b/>
          <w:bCs/>
          <w:color w:val="000000"/>
        </w:rPr>
        <w:t>MANIFESTACIÓN PARA PARTICIPAR EN PROCESO DE LICITACIÓN</w:t>
      </w:r>
    </w:p>
    <w:p w:rsidR="00CF0DBC" w:rsidRPr="003D6FF0" w:rsidRDefault="00CF0DBC" w:rsidP="00CF0D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F0DBC" w:rsidRPr="003D6FF0" w:rsidRDefault="0089045E" w:rsidP="003D6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D6FF0">
        <w:rPr>
          <w:rFonts w:ascii="Calibri" w:hAnsi="Calibri" w:cs="Calibri"/>
        </w:rPr>
        <w:t>Las empresas interesadas en participar deberán manifestarlo por escrito vía email a</w:t>
      </w:r>
      <w:r w:rsidR="00EA05ED" w:rsidRPr="003D6FF0">
        <w:rPr>
          <w:rFonts w:ascii="Calibri" w:hAnsi="Calibri" w:cs="Calibri"/>
        </w:rPr>
        <w:t xml:space="preserve"> </w:t>
      </w:r>
      <w:r w:rsidR="007B64B1">
        <w:rPr>
          <w:rFonts w:ascii="Calibri" w:hAnsi="Calibri" w:cs="Calibri"/>
        </w:rPr>
        <w:t>Andres Espinoza Arce (</w:t>
      </w:r>
      <w:hyperlink r:id="rId8" w:history="1">
        <w:r w:rsidR="007B64B1" w:rsidRPr="00377731">
          <w:rPr>
            <w:rStyle w:val="Hipervnculo"/>
            <w:rFonts w:ascii="Calibri" w:hAnsi="Calibri" w:cs="Calibri"/>
          </w:rPr>
          <w:t>aespi012@contratistas.codelco.cl</w:t>
        </w:r>
      </w:hyperlink>
      <w:r w:rsidR="00D94C21" w:rsidRPr="003D6FF0">
        <w:rPr>
          <w:rFonts w:ascii="Calibri" w:hAnsi="Calibri" w:cs="Calibri"/>
        </w:rPr>
        <w:t>)</w:t>
      </w:r>
      <w:r w:rsidRPr="003D6FF0">
        <w:rPr>
          <w:rFonts w:ascii="Calibri" w:hAnsi="Calibri" w:cs="Calibri"/>
        </w:rPr>
        <w:t xml:space="preserve">, desde el </w:t>
      </w:r>
      <w:r w:rsidR="00060103" w:rsidRPr="003D6FF0">
        <w:rPr>
          <w:rFonts w:ascii="Calibri" w:hAnsi="Calibri" w:cs="Calibri"/>
        </w:rPr>
        <w:t>1</w:t>
      </w:r>
      <w:r w:rsidR="007B64B1">
        <w:rPr>
          <w:rFonts w:ascii="Calibri" w:hAnsi="Calibri" w:cs="Calibri"/>
        </w:rPr>
        <w:t>9</w:t>
      </w:r>
      <w:r w:rsidRPr="003D6FF0">
        <w:rPr>
          <w:rFonts w:ascii="Calibri" w:hAnsi="Calibri" w:cs="Calibri"/>
        </w:rPr>
        <w:t xml:space="preserve"> de </w:t>
      </w:r>
      <w:r w:rsidR="007B64B1">
        <w:rPr>
          <w:rFonts w:ascii="Calibri" w:hAnsi="Calibri" w:cs="Calibri"/>
        </w:rPr>
        <w:t xml:space="preserve">Agosto </w:t>
      </w:r>
      <w:r w:rsidRPr="003D6FF0">
        <w:rPr>
          <w:rFonts w:ascii="Calibri" w:hAnsi="Calibri" w:cs="Calibri"/>
        </w:rPr>
        <w:t>del año 201</w:t>
      </w:r>
      <w:r w:rsidR="007B64B1">
        <w:rPr>
          <w:rFonts w:ascii="Calibri" w:hAnsi="Calibri" w:cs="Calibri"/>
        </w:rPr>
        <w:t>9</w:t>
      </w:r>
      <w:r w:rsidRPr="003D6FF0">
        <w:rPr>
          <w:rFonts w:ascii="Calibri" w:hAnsi="Calibri" w:cs="Calibri"/>
        </w:rPr>
        <w:t xml:space="preserve">, hasta el </w:t>
      </w:r>
      <w:r w:rsidR="007B64B1">
        <w:rPr>
          <w:rFonts w:ascii="Calibri" w:hAnsi="Calibri" w:cs="Calibri"/>
        </w:rPr>
        <w:t>28</w:t>
      </w:r>
      <w:r w:rsidR="00D94C21" w:rsidRPr="003D6FF0">
        <w:rPr>
          <w:rFonts w:ascii="Calibri" w:hAnsi="Calibri" w:cs="Calibri"/>
        </w:rPr>
        <w:t xml:space="preserve"> de </w:t>
      </w:r>
      <w:r w:rsidR="007B64B1">
        <w:rPr>
          <w:rFonts w:ascii="Calibri" w:hAnsi="Calibri" w:cs="Calibri"/>
        </w:rPr>
        <w:t>Agosto</w:t>
      </w:r>
      <w:r w:rsidR="00D94C21" w:rsidRPr="003D6FF0">
        <w:rPr>
          <w:rFonts w:ascii="Calibri" w:hAnsi="Calibri" w:cs="Calibri"/>
        </w:rPr>
        <w:t xml:space="preserve"> </w:t>
      </w:r>
      <w:r w:rsidRPr="003D6FF0">
        <w:rPr>
          <w:rFonts w:ascii="Calibri" w:hAnsi="Calibri" w:cs="Calibri"/>
        </w:rPr>
        <w:t>del</w:t>
      </w:r>
      <w:r w:rsidR="00D94C21" w:rsidRPr="003D6FF0">
        <w:rPr>
          <w:rFonts w:ascii="Calibri" w:hAnsi="Calibri" w:cs="Calibri"/>
        </w:rPr>
        <w:t xml:space="preserve"> </w:t>
      </w:r>
      <w:r w:rsidR="007B64B1">
        <w:rPr>
          <w:rFonts w:ascii="Calibri" w:hAnsi="Calibri" w:cs="Calibri"/>
        </w:rPr>
        <w:t xml:space="preserve">año 2019 </w:t>
      </w:r>
      <w:r w:rsidRPr="003D6FF0">
        <w:rPr>
          <w:rFonts w:ascii="Calibri" w:hAnsi="Calibri" w:cs="Calibri"/>
        </w:rPr>
        <w:t xml:space="preserve">siendo </w:t>
      </w:r>
      <w:r w:rsidR="00EA05ED" w:rsidRPr="003D6FF0">
        <w:rPr>
          <w:rFonts w:ascii="Calibri" w:hAnsi="Calibri" w:cs="Calibri"/>
        </w:rPr>
        <w:t xml:space="preserve">este </w:t>
      </w:r>
      <w:r w:rsidRPr="003D6FF0">
        <w:rPr>
          <w:rFonts w:ascii="Calibri" w:hAnsi="Calibri" w:cs="Calibri"/>
        </w:rPr>
        <w:t>el último</w:t>
      </w:r>
      <w:r w:rsidRPr="003D6FF0">
        <w:rPr>
          <w:rFonts w:ascii="Calibri" w:hAnsi="Calibri" w:cs="Calibri"/>
          <w:color w:val="000000"/>
        </w:rPr>
        <w:t xml:space="preserve"> día que se reciben </w:t>
      </w:r>
      <w:r w:rsidR="00EA05ED" w:rsidRPr="003D6FF0">
        <w:rPr>
          <w:rFonts w:ascii="Calibri" w:hAnsi="Calibri" w:cs="Calibri"/>
          <w:color w:val="000000"/>
        </w:rPr>
        <w:t>ofertas</w:t>
      </w:r>
      <w:r w:rsidRPr="003D6FF0">
        <w:rPr>
          <w:rFonts w:ascii="Calibri" w:hAnsi="Calibri" w:cs="Calibri"/>
          <w:color w:val="000000"/>
        </w:rPr>
        <w:t xml:space="preserve">. </w:t>
      </w:r>
    </w:p>
    <w:p w:rsidR="00060103" w:rsidRPr="003D6FF0" w:rsidRDefault="00060103" w:rsidP="003D6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9045E" w:rsidRPr="003D6FF0" w:rsidRDefault="0089045E" w:rsidP="003D6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D6FF0">
        <w:rPr>
          <w:rFonts w:ascii="Calibri" w:hAnsi="Calibri" w:cs="Calibri"/>
          <w:color w:val="000000"/>
        </w:rPr>
        <w:t>Es muy importante contar con esta manifestación, ya que con dicha información se</w:t>
      </w:r>
      <w:r w:rsidR="00EA05ED" w:rsidRPr="003D6FF0">
        <w:rPr>
          <w:rFonts w:ascii="Calibri" w:hAnsi="Calibri" w:cs="Calibri"/>
          <w:color w:val="000000"/>
        </w:rPr>
        <w:t xml:space="preserve"> </w:t>
      </w:r>
      <w:r w:rsidRPr="003D6FF0">
        <w:rPr>
          <w:rFonts w:ascii="Calibri" w:hAnsi="Calibri" w:cs="Calibri"/>
          <w:color w:val="000000"/>
        </w:rPr>
        <w:t>ingresará el RUT de la empresa en Portal de Compras Codelco y se habilitará para poder</w:t>
      </w:r>
      <w:r w:rsidR="00EA05ED" w:rsidRPr="003D6FF0">
        <w:rPr>
          <w:rFonts w:ascii="Calibri" w:hAnsi="Calibri" w:cs="Calibri"/>
          <w:color w:val="000000"/>
        </w:rPr>
        <w:t xml:space="preserve"> </w:t>
      </w:r>
      <w:r w:rsidRPr="003D6FF0">
        <w:rPr>
          <w:rFonts w:ascii="Calibri" w:hAnsi="Calibri" w:cs="Calibri"/>
          <w:color w:val="000000"/>
        </w:rPr>
        <w:t>acceder a la Licitación y posterior presentación de su oferta el día señalado en el presente</w:t>
      </w:r>
      <w:r w:rsidR="00EA05ED" w:rsidRPr="003D6FF0">
        <w:rPr>
          <w:rFonts w:ascii="Calibri" w:hAnsi="Calibri" w:cs="Calibri"/>
          <w:color w:val="000000"/>
        </w:rPr>
        <w:t xml:space="preserve"> </w:t>
      </w:r>
      <w:r w:rsidRPr="003D6FF0">
        <w:rPr>
          <w:rFonts w:ascii="Calibri" w:hAnsi="Calibri" w:cs="Calibri"/>
          <w:color w:val="000000"/>
        </w:rPr>
        <w:t>documento.</w:t>
      </w:r>
    </w:p>
    <w:p w:rsidR="00EA05ED" w:rsidRPr="003D6FF0" w:rsidRDefault="00EA05ED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0DBC" w:rsidRPr="003D6FF0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9045E" w:rsidRPr="003D6FF0" w:rsidRDefault="0089045E" w:rsidP="00EE544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3D6FF0">
        <w:rPr>
          <w:rFonts w:ascii="Calibri" w:hAnsi="Calibri" w:cs="Calibri"/>
          <w:b/>
          <w:bCs/>
          <w:color w:val="000000"/>
        </w:rPr>
        <w:t>CALENDARIO DEL PROCESO DE LICITACIÓN</w:t>
      </w: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A05ED" w:rsidRPr="00EA05ED" w:rsidTr="00EA05ED">
        <w:tc>
          <w:tcPr>
            <w:tcW w:w="2992" w:type="dxa"/>
            <w:shd w:val="clear" w:color="auto" w:fill="E36C0A" w:themeFill="accent6" w:themeFillShade="BF"/>
          </w:tcPr>
          <w:p w:rsidR="0089045E" w:rsidRPr="003D6FF0" w:rsidRDefault="0089045E" w:rsidP="008904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 w:rsidRPr="003D6FF0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Actividad</w:t>
            </w:r>
          </w:p>
        </w:tc>
        <w:tc>
          <w:tcPr>
            <w:tcW w:w="2993" w:type="dxa"/>
            <w:shd w:val="clear" w:color="auto" w:fill="E36C0A" w:themeFill="accent6" w:themeFillShade="BF"/>
          </w:tcPr>
          <w:p w:rsidR="0089045E" w:rsidRPr="003D6FF0" w:rsidRDefault="0089045E" w:rsidP="008904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 w:rsidRPr="003D6FF0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Fecha</w:t>
            </w:r>
          </w:p>
        </w:tc>
        <w:tc>
          <w:tcPr>
            <w:tcW w:w="2993" w:type="dxa"/>
            <w:shd w:val="clear" w:color="auto" w:fill="E36C0A" w:themeFill="accent6" w:themeFillShade="BF"/>
          </w:tcPr>
          <w:p w:rsidR="0089045E" w:rsidRPr="003D6FF0" w:rsidRDefault="0089045E" w:rsidP="008904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</w:pPr>
            <w:r w:rsidRPr="003D6FF0"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</w:rPr>
              <w:t>Hora</w:t>
            </w:r>
          </w:p>
        </w:tc>
      </w:tr>
      <w:tr w:rsidR="0089045E" w:rsidTr="0089045E">
        <w:tc>
          <w:tcPr>
            <w:tcW w:w="2992" w:type="dxa"/>
          </w:tcPr>
          <w:p w:rsidR="0089045E" w:rsidRPr="003D6FF0" w:rsidRDefault="0089045E" w:rsidP="008904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6FF0">
              <w:rPr>
                <w:rFonts w:ascii="Calibri" w:hAnsi="Calibri" w:cs="Calibri"/>
                <w:color w:val="000000"/>
                <w:sz w:val="20"/>
                <w:szCs w:val="20"/>
              </w:rPr>
              <w:t>Llamado Público a Licitación</w:t>
            </w:r>
          </w:p>
        </w:tc>
        <w:tc>
          <w:tcPr>
            <w:tcW w:w="2993" w:type="dxa"/>
          </w:tcPr>
          <w:p w:rsidR="0089045E" w:rsidRPr="003D6FF0" w:rsidRDefault="007B64B1" w:rsidP="007B64B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Lunes 19 Agosto </w:t>
            </w:r>
            <w:r w:rsidR="0033337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93" w:type="dxa"/>
          </w:tcPr>
          <w:p w:rsidR="0089045E" w:rsidRPr="003D6FF0" w:rsidRDefault="007B64B1" w:rsidP="0089045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  <w:r w:rsidR="003C6B3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:00</w:t>
            </w:r>
          </w:p>
        </w:tc>
      </w:tr>
      <w:tr w:rsidR="00CF0DBC" w:rsidTr="0089045E">
        <w:tc>
          <w:tcPr>
            <w:tcW w:w="2992" w:type="dxa"/>
          </w:tcPr>
          <w:p w:rsidR="00CF0DBC" w:rsidRPr="003D6FF0" w:rsidRDefault="00CF0DBC" w:rsidP="008904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FF0">
              <w:rPr>
                <w:rFonts w:ascii="Calibri" w:hAnsi="Calibri" w:cs="Calibri"/>
                <w:color w:val="000000"/>
                <w:sz w:val="20"/>
                <w:szCs w:val="20"/>
              </w:rPr>
              <w:t>Plazo cierre de recepción de ofertas</w:t>
            </w:r>
          </w:p>
        </w:tc>
        <w:tc>
          <w:tcPr>
            <w:tcW w:w="2993" w:type="dxa"/>
          </w:tcPr>
          <w:p w:rsidR="00CF0DBC" w:rsidRPr="003D6FF0" w:rsidRDefault="007B64B1" w:rsidP="007B64B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Miércoles 28 Agosto </w:t>
            </w:r>
            <w:r w:rsidR="0033337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93" w:type="dxa"/>
          </w:tcPr>
          <w:p w:rsidR="00CF0DBC" w:rsidRPr="003D6FF0" w:rsidRDefault="00B41624" w:rsidP="0089045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6FF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  <w:r w:rsidR="00CF0DBC" w:rsidRPr="003D6FF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:00</w:t>
            </w:r>
          </w:p>
        </w:tc>
      </w:tr>
    </w:tbl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EA05ED" w:rsidRDefault="00EA05ED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EA05ED" w:rsidRDefault="00EA05ED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EA05ED" w:rsidRPr="00EA05ED" w:rsidRDefault="00EA05ED" w:rsidP="00EA0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1"/>
          <w:szCs w:val="21"/>
        </w:rPr>
      </w:pPr>
    </w:p>
    <w:sectPr w:rsidR="00EA05ED" w:rsidRPr="00EA0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69C"/>
    <w:multiLevelType w:val="hybridMultilevel"/>
    <w:tmpl w:val="81B21076"/>
    <w:lvl w:ilvl="0" w:tplc="F0D24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E2D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0A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8E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29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A6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68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02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00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39286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167D92"/>
    <w:multiLevelType w:val="hybridMultilevel"/>
    <w:tmpl w:val="30A82E1A"/>
    <w:lvl w:ilvl="0" w:tplc="E9643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42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88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EF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0F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6F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A3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00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26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8F2AA5"/>
    <w:multiLevelType w:val="multilevel"/>
    <w:tmpl w:val="A5DA0AC0"/>
    <w:lvl w:ilvl="0">
      <w:start w:val="1"/>
      <w:numFmt w:val="decimal"/>
      <w:lvlText w:val="PARTE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BBE6058"/>
    <w:multiLevelType w:val="hybridMultilevel"/>
    <w:tmpl w:val="A858A3E4"/>
    <w:lvl w:ilvl="0" w:tplc="F168C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86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0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E0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B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4E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D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E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2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734623"/>
    <w:multiLevelType w:val="hybridMultilevel"/>
    <w:tmpl w:val="EE105A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47890"/>
    <w:multiLevelType w:val="hybridMultilevel"/>
    <w:tmpl w:val="EE70BE02"/>
    <w:lvl w:ilvl="0" w:tplc="E2BE1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0F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0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8A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4F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A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4F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8D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5E"/>
    <w:rsid w:val="00004503"/>
    <w:rsid w:val="00026489"/>
    <w:rsid w:val="00060103"/>
    <w:rsid w:val="000D5F38"/>
    <w:rsid w:val="000F3AE4"/>
    <w:rsid w:val="00180119"/>
    <w:rsid w:val="0018370D"/>
    <w:rsid w:val="001A5736"/>
    <w:rsid w:val="00273E88"/>
    <w:rsid w:val="0033337D"/>
    <w:rsid w:val="00367EA1"/>
    <w:rsid w:val="003C6B36"/>
    <w:rsid w:val="003D6FF0"/>
    <w:rsid w:val="004B15FD"/>
    <w:rsid w:val="00540732"/>
    <w:rsid w:val="0054751D"/>
    <w:rsid w:val="00577989"/>
    <w:rsid w:val="00684728"/>
    <w:rsid w:val="00723D0C"/>
    <w:rsid w:val="00762AAA"/>
    <w:rsid w:val="007B64B1"/>
    <w:rsid w:val="0089045E"/>
    <w:rsid w:val="00892072"/>
    <w:rsid w:val="008B512B"/>
    <w:rsid w:val="00997D92"/>
    <w:rsid w:val="00A45F4F"/>
    <w:rsid w:val="00B0794C"/>
    <w:rsid w:val="00B41624"/>
    <w:rsid w:val="00B93E77"/>
    <w:rsid w:val="00BE67A5"/>
    <w:rsid w:val="00C54B37"/>
    <w:rsid w:val="00CF0DBC"/>
    <w:rsid w:val="00D94C21"/>
    <w:rsid w:val="00EA05ED"/>
    <w:rsid w:val="00ED18EB"/>
    <w:rsid w:val="00EE4336"/>
    <w:rsid w:val="00EE5444"/>
    <w:rsid w:val="00F5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762AAA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Batang" w:hAnsi="Arial" w:cs="Times New Roman"/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62AAA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Arial" w:eastAsia="Batang" w:hAnsi="Arial" w:cs="Times New Roman"/>
      <w:b/>
      <w:szCs w:val="20"/>
      <w:lang w:eastAsia="x-none"/>
    </w:rPr>
  </w:style>
  <w:style w:type="paragraph" w:styleId="Ttulo4">
    <w:name w:val="heading 4"/>
    <w:basedOn w:val="Normal"/>
    <w:next w:val="Normal"/>
    <w:link w:val="Ttulo4Car"/>
    <w:qFormat/>
    <w:rsid w:val="00762AAA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Arial" w:eastAsia="Batang" w:hAnsi="Arial" w:cs="Times New Roman"/>
      <w:b/>
      <w:spacing w:val="-2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762AAA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Batang" w:hAnsi="Arial" w:cs="Times New Roman"/>
      <w:b/>
      <w:spacing w:val="-2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762AAA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Batang" w:hAnsi="Arial" w:cs="Times New Roman"/>
      <w:b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762AAA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Batang" w:hAnsi="Arial" w:cs="Times New Roman"/>
      <w:b/>
      <w:sz w:val="24"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762AAA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Arial" w:eastAsia="Batang" w:hAnsi="Arial" w:cs="Times New Roman"/>
      <w:b/>
      <w:szCs w:val="20"/>
      <w:u w:val="single"/>
      <w:lang w:eastAsia="es-ES"/>
    </w:rPr>
  </w:style>
  <w:style w:type="paragraph" w:styleId="Ttulo9">
    <w:name w:val="heading 9"/>
    <w:basedOn w:val="Normal"/>
    <w:next w:val="Normal"/>
    <w:link w:val="Ttulo9Car"/>
    <w:qFormat/>
    <w:rsid w:val="00762AAA"/>
    <w:pPr>
      <w:keepNext/>
      <w:numPr>
        <w:ilvl w:val="8"/>
        <w:numId w:val="2"/>
      </w:numPr>
      <w:suppressAutoHyphens/>
      <w:spacing w:after="0" w:line="240" w:lineRule="auto"/>
      <w:jc w:val="both"/>
      <w:outlineLvl w:val="8"/>
    </w:pPr>
    <w:rPr>
      <w:rFonts w:ascii="Arial" w:eastAsia="Batang" w:hAnsi="Arial" w:cs="Times New Roman"/>
      <w:b/>
      <w:spacing w:val="-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0D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4C2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62AAA"/>
    <w:rPr>
      <w:rFonts w:ascii="Arial" w:eastAsia="Batang" w:hAnsi="Arial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62AAA"/>
    <w:rPr>
      <w:rFonts w:ascii="Arial" w:eastAsia="Batang" w:hAnsi="Arial" w:cs="Times New Roman"/>
      <w:b/>
      <w:szCs w:val="20"/>
      <w:lang w:eastAsia="x-none"/>
    </w:rPr>
  </w:style>
  <w:style w:type="character" w:customStyle="1" w:styleId="Ttulo4Car">
    <w:name w:val="Título 4 Car"/>
    <w:basedOn w:val="Fuentedeprrafopredeter"/>
    <w:link w:val="Ttulo4"/>
    <w:rsid w:val="00762AAA"/>
    <w:rPr>
      <w:rFonts w:ascii="Arial" w:eastAsia="Batang" w:hAnsi="Arial" w:cs="Times New Roman"/>
      <w:b/>
      <w:spacing w:val="-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762AAA"/>
    <w:rPr>
      <w:rFonts w:ascii="Arial" w:eastAsia="Batang" w:hAnsi="Arial" w:cs="Times New Roman"/>
      <w:b/>
      <w:spacing w:val="-2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762AAA"/>
    <w:rPr>
      <w:rFonts w:ascii="Arial" w:eastAsia="Batang" w:hAnsi="Arial" w:cs="Times New Roman"/>
      <w:b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762AAA"/>
    <w:rPr>
      <w:rFonts w:ascii="Arial" w:eastAsia="Batang" w:hAnsi="Arial" w:cs="Times New Roman"/>
      <w:b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762AAA"/>
    <w:rPr>
      <w:rFonts w:ascii="Arial" w:eastAsia="Batang" w:hAnsi="Arial" w:cs="Times New Roman"/>
      <w:b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762AAA"/>
    <w:rPr>
      <w:rFonts w:ascii="Arial" w:eastAsia="Batang" w:hAnsi="Arial" w:cs="Times New Roman"/>
      <w:b/>
      <w:spacing w:val="-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762AAA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Batang" w:hAnsi="Arial" w:cs="Times New Roman"/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62AAA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Arial" w:eastAsia="Batang" w:hAnsi="Arial" w:cs="Times New Roman"/>
      <w:b/>
      <w:szCs w:val="20"/>
      <w:lang w:eastAsia="x-none"/>
    </w:rPr>
  </w:style>
  <w:style w:type="paragraph" w:styleId="Ttulo4">
    <w:name w:val="heading 4"/>
    <w:basedOn w:val="Normal"/>
    <w:next w:val="Normal"/>
    <w:link w:val="Ttulo4Car"/>
    <w:qFormat/>
    <w:rsid w:val="00762AAA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Arial" w:eastAsia="Batang" w:hAnsi="Arial" w:cs="Times New Roman"/>
      <w:b/>
      <w:spacing w:val="-2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762AAA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Batang" w:hAnsi="Arial" w:cs="Times New Roman"/>
      <w:b/>
      <w:spacing w:val="-2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762AAA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Batang" w:hAnsi="Arial" w:cs="Times New Roman"/>
      <w:b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762AAA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Batang" w:hAnsi="Arial" w:cs="Times New Roman"/>
      <w:b/>
      <w:sz w:val="24"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762AAA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Arial" w:eastAsia="Batang" w:hAnsi="Arial" w:cs="Times New Roman"/>
      <w:b/>
      <w:szCs w:val="20"/>
      <w:u w:val="single"/>
      <w:lang w:eastAsia="es-ES"/>
    </w:rPr>
  </w:style>
  <w:style w:type="paragraph" w:styleId="Ttulo9">
    <w:name w:val="heading 9"/>
    <w:basedOn w:val="Normal"/>
    <w:next w:val="Normal"/>
    <w:link w:val="Ttulo9Car"/>
    <w:qFormat/>
    <w:rsid w:val="00762AAA"/>
    <w:pPr>
      <w:keepNext/>
      <w:numPr>
        <w:ilvl w:val="8"/>
        <w:numId w:val="2"/>
      </w:numPr>
      <w:suppressAutoHyphens/>
      <w:spacing w:after="0" w:line="240" w:lineRule="auto"/>
      <w:jc w:val="both"/>
      <w:outlineLvl w:val="8"/>
    </w:pPr>
    <w:rPr>
      <w:rFonts w:ascii="Arial" w:eastAsia="Batang" w:hAnsi="Arial" w:cs="Times New Roman"/>
      <w:b/>
      <w:spacing w:val="-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0D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4C2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62AAA"/>
    <w:rPr>
      <w:rFonts w:ascii="Arial" w:eastAsia="Batang" w:hAnsi="Arial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62AAA"/>
    <w:rPr>
      <w:rFonts w:ascii="Arial" w:eastAsia="Batang" w:hAnsi="Arial" w:cs="Times New Roman"/>
      <w:b/>
      <w:szCs w:val="20"/>
      <w:lang w:eastAsia="x-none"/>
    </w:rPr>
  </w:style>
  <w:style w:type="character" w:customStyle="1" w:styleId="Ttulo4Car">
    <w:name w:val="Título 4 Car"/>
    <w:basedOn w:val="Fuentedeprrafopredeter"/>
    <w:link w:val="Ttulo4"/>
    <w:rsid w:val="00762AAA"/>
    <w:rPr>
      <w:rFonts w:ascii="Arial" w:eastAsia="Batang" w:hAnsi="Arial" w:cs="Times New Roman"/>
      <w:b/>
      <w:spacing w:val="-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762AAA"/>
    <w:rPr>
      <w:rFonts w:ascii="Arial" w:eastAsia="Batang" w:hAnsi="Arial" w:cs="Times New Roman"/>
      <w:b/>
      <w:spacing w:val="-2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762AAA"/>
    <w:rPr>
      <w:rFonts w:ascii="Arial" w:eastAsia="Batang" w:hAnsi="Arial" w:cs="Times New Roman"/>
      <w:b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762AAA"/>
    <w:rPr>
      <w:rFonts w:ascii="Arial" w:eastAsia="Batang" w:hAnsi="Arial" w:cs="Times New Roman"/>
      <w:b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762AAA"/>
    <w:rPr>
      <w:rFonts w:ascii="Arial" w:eastAsia="Batang" w:hAnsi="Arial" w:cs="Times New Roman"/>
      <w:b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762AAA"/>
    <w:rPr>
      <w:rFonts w:ascii="Arial" w:eastAsia="Batang" w:hAnsi="Arial" w:cs="Times New Roman"/>
      <w:b/>
      <w:spacing w:val="-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7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53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30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025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1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pi012@contratistas.codelco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53CC-88D9-4F04-A1D7-2E6EACAD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Espinoza Arce</dc:creator>
  <cp:lastModifiedBy>Andrés  Espinoza</cp:lastModifiedBy>
  <cp:revision>30</cp:revision>
  <dcterms:created xsi:type="dcterms:W3CDTF">2019-06-04T13:33:00Z</dcterms:created>
  <dcterms:modified xsi:type="dcterms:W3CDTF">2019-08-13T22:16:00Z</dcterms:modified>
</cp:coreProperties>
</file>