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61D6" w:rsidRPr="00B359F2" w:rsidRDefault="001E61D6" w:rsidP="001E61D6">
      <w:pPr>
        <w:pStyle w:val="Default"/>
      </w:pPr>
    </w:p>
    <w:p w:rsidR="00C00C0E" w:rsidRDefault="001E61D6" w:rsidP="00C552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59F2">
        <w:rPr>
          <w:rFonts w:ascii="Arial" w:hAnsi="Arial" w:cs="Arial"/>
          <w:b/>
          <w:bCs/>
          <w:sz w:val="28"/>
          <w:szCs w:val="28"/>
        </w:rPr>
        <w:t>CORPORACIÓN NACIONAL DEL COBRE</w:t>
      </w:r>
      <w:r w:rsidR="00C5523F">
        <w:rPr>
          <w:rFonts w:ascii="Arial" w:hAnsi="Arial" w:cs="Arial"/>
          <w:b/>
          <w:bCs/>
          <w:sz w:val="28"/>
          <w:szCs w:val="28"/>
        </w:rPr>
        <w:t xml:space="preserve"> DE CHILE</w:t>
      </w:r>
    </w:p>
    <w:p w:rsidR="00C5523F" w:rsidRPr="00C5523F" w:rsidRDefault="00C5523F" w:rsidP="00C5523F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C5523F">
        <w:rPr>
          <w:rFonts w:ascii="Arial" w:hAnsi="Arial" w:cs="Arial"/>
          <w:b/>
          <w:bCs/>
          <w:sz w:val="28"/>
          <w:szCs w:val="28"/>
        </w:rPr>
        <w:t>DIRECCIÓN DE ABASTECIMIENTO DIVISIÓN VENTANAS</w:t>
      </w:r>
    </w:p>
    <w:p w:rsidR="00C5523F" w:rsidRPr="00B359F2" w:rsidRDefault="00C5523F" w:rsidP="00C5523F">
      <w:pPr>
        <w:jc w:val="center"/>
        <w:rPr>
          <w:rFonts w:ascii="Arial" w:hAnsi="Arial" w:cs="Arial"/>
          <w:b/>
          <w:bCs/>
          <w:sz w:val="28"/>
          <w:szCs w:val="28"/>
        </w:rPr>
      </w:pPr>
    </w:p>
    <w:p w:rsidR="001E61D6" w:rsidRPr="00B359F2" w:rsidRDefault="001E61D6" w:rsidP="001E61D6">
      <w:pPr>
        <w:rPr>
          <w:rFonts w:ascii="Arial" w:hAnsi="Arial" w:cs="Arial"/>
          <w:b/>
          <w:bCs/>
          <w:sz w:val="28"/>
          <w:szCs w:val="28"/>
        </w:rPr>
      </w:pPr>
    </w:p>
    <w:p w:rsidR="001E61D6" w:rsidRPr="00B359F2" w:rsidRDefault="00F46849" w:rsidP="00F46849">
      <w:pPr>
        <w:jc w:val="center"/>
        <w:rPr>
          <w:rFonts w:ascii="Arial" w:hAnsi="Arial" w:cs="Arial"/>
          <w:b/>
          <w:bCs/>
          <w:sz w:val="28"/>
          <w:szCs w:val="28"/>
        </w:rPr>
      </w:pPr>
      <w:r w:rsidRPr="00B359F2">
        <w:rPr>
          <w:rFonts w:ascii="Arial" w:eastAsia="Calibri" w:hAnsi="Arial" w:cs="Arial"/>
          <w:noProof/>
          <w:lang w:eastAsia="es-CL"/>
        </w:rPr>
        <w:drawing>
          <wp:inline distT="0" distB="0" distL="0" distR="0" wp14:anchorId="43D00FE2" wp14:editId="1FFE3489">
            <wp:extent cx="942975" cy="1066800"/>
            <wp:effectExtent l="0" t="0" r="9525" b="0"/>
            <wp:docPr id="3" name="Imagen 3" descr="Descripción: Descripción: D:\Users\mverg016\AppData\Local\Microsoft\Windows\Temporary Internet Files\Content.Outlook\UPLFID7U\logo naranj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D:\Users\mverg016\AppData\Local\Microsoft\Windows\Temporary Internet Files\Content.Outlook\UPLFID7U\logo naranjo (3)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2975" cy="1066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D6" w:rsidRPr="00B359F2" w:rsidRDefault="001E61D6" w:rsidP="001E61D6">
      <w:pPr>
        <w:pStyle w:val="Default"/>
      </w:pPr>
    </w:p>
    <w:p w:rsidR="001E61D6" w:rsidRPr="00B359F2" w:rsidRDefault="001E61D6" w:rsidP="001E61D6">
      <w:pPr>
        <w:pStyle w:val="Default"/>
        <w:jc w:val="center"/>
        <w:rPr>
          <w:b/>
          <w:bCs/>
          <w:sz w:val="28"/>
          <w:szCs w:val="28"/>
        </w:rPr>
      </w:pPr>
      <w:r w:rsidRPr="00B359F2">
        <w:t xml:space="preserve"> </w:t>
      </w:r>
      <w:r w:rsidRPr="00B359F2">
        <w:rPr>
          <w:b/>
          <w:bCs/>
          <w:sz w:val="28"/>
          <w:szCs w:val="28"/>
        </w:rPr>
        <w:t xml:space="preserve">RESUMEN EJECUTIVO </w:t>
      </w:r>
    </w:p>
    <w:p w:rsidR="001E61D6" w:rsidRPr="00B359F2" w:rsidRDefault="001E61D6" w:rsidP="001E61D6">
      <w:pPr>
        <w:pStyle w:val="Default"/>
        <w:jc w:val="center"/>
        <w:rPr>
          <w:sz w:val="28"/>
          <w:szCs w:val="28"/>
        </w:rPr>
      </w:pPr>
    </w:p>
    <w:p w:rsidR="00BB6C19" w:rsidRPr="00B359F2" w:rsidRDefault="00BB6C19" w:rsidP="001E61D6">
      <w:pPr>
        <w:pStyle w:val="Default"/>
        <w:jc w:val="center"/>
        <w:rPr>
          <w:sz w:val="28"/>
          <w:szCs w:val="28"/>
        </w:rPr>
      </w:pPr>
    </w:p>
    <w:p w:rsidR="00BB6C19" w:rsidRPr="00B359F2" w:rsidRDefault="00BB6C19" w:rsidP="001E61D6">
      <w:pPr>
        <w:pStyle w:val="Default"/>
        <w:jc w:val="center"/>
        <w:rPr>
          <w:sz w:val="28"/>
          <w:szCs w:val="28"/>
        </w:rPr>
      </w:pPr>
    </w:p>
    <w:p w:rsidR="001E61D6" w:rsidRPr="00B359F2" w:rsidRDefault="00464594" w:rsidP="001E61D6">
      <w:pPr>
        <w:pStyle w:val="Default"/>
        <w:jc w:val="center"/>
        <w:rPr>
          <w:b/>
          <w:bCs/>
          <w:sz w:val="28"/>
          <w:szCs w:val="28"/>
        </w:rPr>
      </w:pPr>
      <w:r w:rsidRPr="00B359F2">
        <w:rPr>
          <w:b/>
          <w:bCs/>
          <w:sz w:val="28"/>
          <w:szCs w:val="28"/>
        </w:rPr>
        <w:t>LICITACIÓN PÚBLICA</w:t>
      </w:r>
      <w:r w:rsidR="009260CD" w:rsidRPr="00B359F2">
        <w:rPr>
          <w:b/>
          <w:bCs/>
          <w:sz w:val="28"/>
          <w:szCs w:val="28"/>
        </w:rPr>
        <w:t xml:space="preserve"> </w:t>
      </w:r>
      <w:r w:rsidR="00CF3176" w:rsidRPr="00B359F2">
        <w:rPr>
          <w:b/>
          <w:bCs/>
          <w:sz w:val="28"/>
          <w:szCs w:val="28"/>
        </w:rPr>
        <w:t>140000</w:t>
      </w:r>
      <w:r w:rsidR="00C5523F">
        <w:rPr>
          <w:b/>
          <w:bCs/>
          <w:sz w:val="28"/>
          <w:szCs w:val="28"/>
        </w:rPr>
        <w:t>8622</w:t>
      </w:r>
    </w:p>
    <w:p w:rsidR="001E61D6" w:rsidRPr="00B359F2" w:rsidRDefault="001E61D6" w:rsidP="001E61D6">
      <w:pPr>
        <w:pStyle w:val="Default"/>
        <w:jc w:val="center"/>
        <w:rPr>
          <w:sz w:val="28"/>
          <w:szCs w:val="28"/>
        </w:rPr>
      </w:pPr>
    </w:p>
    <w:p w:rsidR="00BB6C19" w:rsidRPr="00B359F2" w:rsidRDefault="00BB6C19" w:rsidP="001E61D6">
      <w:pPr>
        <w:pStyle w:val="Default"/>
        <w:jc w:val="center"/>
        <w:rPr>
          <w:sz w:val="28"/>
          <w:szCs w:val="28"/>
        </w:rPr>
      </w:pPr>
    </w:p>
    <w:p w:rsidR="00BB6C19" w:rsidRPr="00B359F2" w:rsidRDefault="00BB6C19" w:rsidP="001E61D6">
      <w:pPr>
        <w:pStyle w:val="Default"/>
        <w:jc w:val="center"/>
        <w:rPr>
          <w:sz w:val="28"/>
          <w:szCs w:val="28"/>
        </w:rPr>
      </w:pPr>
    </w:p>
    <w:p w:rsidR="001E61D6" w:rsidRPr="00B359F2" w:rsidRDefault="001E61D6" w:rsidP="00C84B28">
      <w:pPr>
        <w:pStyle w:val="Default"/>
        <w:jc w:val="center"/>
        <w:rPr>
          <w:b/>
          <w:bCs/>
          <w:sz w:val="28"/>
          <w:szCs w:val="28"/>
        </w:rPr>
      </w:pPr>
      <w:r w:rsidRPr="00B359F2">
        <w:rPr>
          <w:b/>
          <w:bCs/>
          <w:sz w:val="28"/>
          <w:szCs w:val="28"/>
        </w:rPr>
        <w:t>“</w:t>
      </w:r>
      <w:r w:rsidR="00C5523F" w:rsidRPr="00C5523F">
        <w:rPr>
          <w:rFonts w:eastAsia="Arial"/>
          <w:b/>
          <w:sz w:val="28"/>
          <w:szCs w:val="28"/>
        </w:rPr>
        <w:t>SERVICIO DE RESCATE, TRATAMIENTO, REHABILITACIÓN Y LIBERACION DE FAUNA SILVESTRE</w:t>
      </w:r>
      <w:r w:rsidR="00952282" w:rsidRPr="00B359F2">
        <w:rPr>
          <w:rFonts w:eastAsia="Arial"/>
          <w:b/>
          <w:sz w:val="28"/>
          <w:szCs w:val="28"/>
        </w:rPr>
        <w:t>”</w:t>
      </w:r>
    </w:p>
    <w:p w:rsidR="001E61D6" w:rsidRPr="00B359F2" w:rsidRDefault="001E61D6" w:rsidP="001E61D6">
      <w:pPr>
        <w:pStyle w:val="Default"/>
        <w:jc w:val="center"/>
        <w:rPr>
          <w:b/>
          <w:bCs/>
          <w:sz w:val="28"/>
          <w:szCs w:val="28"/>
        </w:rPr>
      </w:pPr>
    </w:p>
    <w:p w:rsidR="00BB6C19" w:rsidRPr="00B359F2" w:rsidRDefault="00BB6C19" w:rsidP="001E61D6">
      <w:pPr>
        <w:pStyle w:val="Default"/>
        <w:jc w:val="center"/>
        <w:rPr>
          <w:b/>
          <w:bCs/>
          <w:sz w:val="28"/>
          <w:szCs w:val="28"/>
        </w:rPr>
      </w:pPr>
    </w:p>
    <w:p w:rsidR="00BB6C19" w:rsidRPr="00B359F2" w:rsidRDefault="00BB6C19" w:rsidP="001E61D6">
      <w:pPr>
        <w:pStyle w:val="Default"/>
        <w:jc w:val="center"/>
        <w:rPr>
          <w:b/>
          <w:bCs/>
          <w:sz w:val="28"/>
          <w:szCs w:val="28"/>
        </w:rPr>
      </w:pPr>
    </w:p>
    <w:p w:rsidR="00BB6C19" w:rsidRPr="00B359F2" w:rsidRDefault="00BB6C19" w:rsidP="001E61D6">
      <w:pPr>
        <w:pStyle w:val="Default"/>
        <w:jc w:val="center"/>
        <w:rPr>
          <w:b/>
          <w:bCs/>
          <w:sz w:val="28"/>
          <w:szCs w:val="28"/>
        </w:rPr>
      </w:pPr>
    </w:p>
    <w:p w:rsidR="00BB6C19" w:rsidRPr="00B359F2" w:rsidRDefault="00BB6C19" w:rsidP="001E61D6">
      <w:pPr>
        <w:pStyle w:val="Default"/>
        <w:jc w:val="center"/>
        <w:rPr>
          <w:b/>
          <w:bCs/>
          <w:sz w:val="28"/>
          <w:szCs w:val="28"/>
        </w:rPr>
      </w:pPr>
    </w:p>
    <w:p w:rsidR="00BB6C19" w:rsidRPr="00B359F2" w:rsidRDefault="00BB6C19" w:rsidP="001E61D6">
      <w:pPr>
        <w:pStyle w:val="Default"/>
        <w:jc w:val="center"/>
        <w:rPr>
          <w:b/>
          <w:bCs/>
          <w:sz w:val="28"/>
          <w:szCs w:val="28"/>
        </w:rPr>
      </w:pPr>
    </w:p>
    <w:p w:rsidR="00BB6C19" w:rsidRPr="00B359F2" w:rsidRDefault="00BB6C19" w:rsidP="001E61D6">
      <w:pPr>
        <w:pStyle w:val="Default"/>
        <w:jc w:val="center"/>
        <w:rPr>
          <w:b/>
          <w:bCs/>
          <w:sz w:val="28"/>
          <w:szCs w:val="28"/>
        </w:rPr>
      </w:pPr>
    </w:p>
    <w:p w:rsidR="00BB6C19" w:rsidRPr="00B359F2" w:rsidRDefault="00BB6C19" w:rsidP="001E61D6">
      <w:pPr>
        <w:pStyle w:val="Default"/>
        <w:jc w:val="center"/>
        <w:rPr>
          <w:b/>
          <w:bCs/>
          <w:sz w:val="28"/>
          <w:szCs w:val="28"/>
        </w:rPr>
      </w:pPr>
    </w:p>
    <w:p w:rsidR="00BB6C19" w:rsidRPr="00B359F2" w:rsidRDefault="00BB6C19" w:rsidP="001E61D6">
      <w:pPr>
        <w:pStyle w:val="Default"/>
        <w:jc w:val="center"/>
        <w:rPr>
          <w:b/>
          <w:bCs/>
          <w:sz w:val="28"/>
          <w:szCs w:val="28"/>
        </w:rPr>
      </w:pPr>
    </w:p>
    <w:p w:rsidR="00BB6C19" w:rsidRPr="00B359F2" w:rsidRDefault="00BB6C19" w:rsidP="001E61D6">
      <w:pPr>
        <w:pStyle w:val="Default"/>
        <w:jc w:val="center"/>
        <w:rPr>
          <w:b/>
          <w:bCs/>
          <w:sz w:val="28"/>
          <w:szCs w:val="28"/>
        </w:rPr>
      </w:pPr>
    </w:p>
    <w:p w:rsidR="00BB6C19" w:rsidRPr="00B359F2" w:rsidRDefault="00BB6C19" w:rsidP="001E61D6">
      <w:pPr>
        <w:pStyle w:val="Default"/>
        <w:jc w:val="center"/>
        <w:rPr>
          <w:b/>
          <w:bCs/>
          <w:sz w:val="28"/>
          <w:szCs w:val="28"/>
        </w:rPr>
      </w:pPr>
    </w:p>
    <w:p w:rsidR="001E61D6" w:rsidRPr="00B359F2" w:rsidRDefault="001E61D6" w:rsidP="001E61D6">
      <w:pPr>
        <w:pStyle w:val="Default"/>
        <w:jc w:val="center"/>
        <w:rPr>
          <w:b/>
          <w:bCs/>
          <w:sz w:val="28"/>
          <w:szCs w:val="28"/>
        </w:rPr>
      </w:pPr>
    </w:p>
    <w:p w:rsidR="001E61D6" w:rsidRPr="00B359F2" w:rsidRDefault="00F45AC9" w:rsidP="001E61D6">
      <w:pPr>
        <w:pStyle w:val="Default"/>
        <w:jc w:val="center"/>
        <w:rPr>
          <w:b/>
          <w:bCs/>
          <w:sz w:val="28"/>
          <w:szCs w:val="28"/>
        </w:rPr>
      </w:pPr>
      <w:r w:rsidRPr="00B359F2">
        <w:rPr>
          <w:b/>
          <w:bCs/>
          <w:sz w:val="28"/>
          <w:szCs w:val="28"/>
        </w:rPr>
        <w:t>AGOSTO</w:t>
      </w:r>
      <w:r w:rsidR="00FC4B8D" w:rsidRPr="00B359F2">
        <w:rPr>
          <w:b/>
          <w:bCs/>
          <w:sz w:val="28"/>
          <w:szCs w:val="28"/>
        </w:rPr>
        <w:t xml:space="preserve"> </w:t>
      </w:r>
      <w:r w:rsidR="001A61A9" w:rsidRPr="00B359F2">
        <w:rPr>
          <w:b/>
          <w:bCs/>
          <w:sz w:val="28"/>
          <w:szCs w:val="28"/>
        </w:rPr>
        <w:t xml:space="preserve"> 2018</w:t>
      </w:r>
    </w:p>
    <w:p w:rsidR="001E61D6" w:rsidRPr="00B359F2" w:rsidRDefault="001E61D6" w:rsidP="001E61D6">
      <w:pPr>
        <w:pStyle w:val="Default"/>
        <w:jc w:val="center"/>
        <w:rPr>
          <w:b/>
          <w:bCs/>
          <w:sz w:val="28"/>
          <w:szCs w:val="28"/>
        </w:rPr>
      </w:pPr>
    </w:p>
    <w:p w:rsidR="001E61D6" w:rsidRDefault="001E61D6" w:rsidP="001E61D6">
      <w:pPr>
        <w:pStyle w:val="Default"/>
        <w:jc w:val="center"/>
        <w:rPr>
          <w:b/>
          <w:bCs/>
          <w:sz w:val="28"/>
          <w:szCs w:val="28"/>
        </w:rPr>
      </w:pPr>
    </w:p>
    <w:p w:rsidR="00C5523F" w:rsidRPr="00B359F2" w:rsidRDefault="00C5523F" w:rsidP="001E61D6">
      <w:pPr>
        <w:pStyle w:val="Default"/>
        <w:jc w:val="center"/>
        <w:rPr>
          <w:b/>
          <w:bCs/>
          <w:sz w:val="28"/>
          <w:szCs w:val="28"/>
        </w:rPr>
      </w:pPr>
    </w:p>
    <w:p w:rsidR="001E61D6" w:rsidRPr="00B359F2" w:rsidRDefault="001E61D6" w:rsidP="001E61D6">
      <w:pPr>
        <w:pStyle w:val="Default"/>
        <w:jc w:val="center"/>
        <w:rPr>
          <w:b/>
          <w:bCs/>
          <w:sz w:val="28"/>
          <w:szCs w:val="28"/>
        </w:rPr>
      </w:pPr>
    </w:p>
    <w:p w:rsidR="001E61D6" w:rsidRPr="00B359F2" w:rsidRDefault="00F46849" w:rsidP="001E61D6">
      <w:pPr>
        <w:pStyle w:val="Default"/>
        <w:jc w:val="center"/>
        <w:rPr>
          <w:b/>
          <w:bCs/>
          <w:sz w:val="28"/>
          <w:szCs w:val="28"/>
        </w:rPr>
      </w:pPr>
      <w:r w:rsidRPr="00B359F2">
        <w:rPr>
          <w:rFonts w:eastAsia="Calibri"/>
          <w:noProof/>
          <w:lang w:eastAsia="es-CL"/>
        </w:rPr>
        <w:drawing>
          <wp:inline distT="0" distB="0" distL="0" distR="0" wp14:anchorId="763220AA" wp14:editId="7C1C2319">
            <wp:extent cx="495634" cy="560717"/>
            <wp:effectExtent l="0" t="0" r="0" b="0"/>
            <wp:docPr id="2" name="Imagen 2" descr="Descripción: Descripción: D:\Users\mverg016\AppData\Local\Microsoft\Windows\Temporary Internet Files\Content.Outlook\UPLFID7U\logo naranjo (3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2" descr="Descripción: Descripción: D:\Users\mverg016\AppData\Local\Microsoft\Windows\Temporary Internet Files\Content.Outlook\UPLFID7U\logo naranjo (3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424" cy="5638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E61D6" w:rsidRPr="00B359F2" w:rsidRDefault="001E61D6" w:rsidP="008A3C1D">
      <w:pPr>
        <w:pStyle w:val="Default"/>
        <w:jc w:val="center"/>
        <w:rPr>
          <w:b/>
          <w:bCs/>
          <w:sz w:val="28"/>
          <w:szCs w:val="28"/>
        </w:rPr>
      </w:pPr>
    </w:p>
    <w:p w:rsidR="001E61D6" w:rsidRPr="00B359F2" w:rsidRDefault="001E61D6" w:rsidP="008A3C1D">
      <w:pPr>
        <w:pStyle w:val="Default"/>
        <w:jc w:val="center"/>
        <w:rPr>
          <w:sz w:val="22"/>
          <w:szCs w:val="22"/>
        </w:rPr>
      </w:pPr>
      <w:r w:rsidRPr="00B359F2">
        <w:rPr>
          <w:b/>
          <w:bCs/>
          <w:sz w:val="22"/>
          <w:szCs w:val="22"/>
        </w:rPr>
        <w:t xml:space="preserve">CORPORACIÓN NACIONAL DEL COBRE DE CHILE </w:t>
      </w:r>
    </w:p>
    <w:p w:rsidR="001E61D6" w:rsidRPr="00B359F2" w:rsidRDefault="001E61D6" w:rsidP="008A3C1D">
      <w:pPr>
        <w:pStyle w:val="Default"/>
        <w:jc w:val="center"/>
        <w:rPr>
          <w:b/>
          <w:bCs/>
          <w:sz w:val="22"/>
          <w:szCs w:val="22"/>
        </w:rPr>
      </w:pPr>
      <w:r w:rsidRPr="00B359F2">
        <w:rPr>
          <w:b/>
          <w:bCs/>
          <w:sz w:val="22"/>
          <w:szCs w:val="22"/>
        </w:rPr>
        <w:t>DIRECCIÓN DE ABASTECIMIENTO DIVISIÓN VENTANAS</w:t>
      </w:r>
    </w:p>
    <w:p w:rsidR="001E61D6" w:rsidRPr="00B359F2" w:rsidRDefault="001E61D6" w:rsidP="008A3C1D">
      <w:pPr>
        <w:pStyle w:val="Default"/>
        <w:jc w:val="center"/>
        <w:rPr>
          <w:b/>
          <w:bCs/>
          <w:sz w:val="22"/>
          <w:szCs w:val="22"/>
        </w:rPr>
      </w:pPr>
    </w:p>
    <w:p w:rsidR="001E61D6" w:rsidRPr="00B359F2" w:rsidRDefault="001E61D6" w:rsidP="008A3C1D">
      <w:pPr>
        <w:pStyle w:val="Default"/>
        <w:jc w:val="center"/>
        <w:rPr>
          <w:sz w:val="22"/>
          <w:szCs w:val="22"/>
        </w:rPr>
      </w:pPr>
    </w:p>
    <w:p w:rsidR="001A61A9" w:rsidRPr="00B359F2" w:rsidRDefault="001A61A9" w:rsidP="001A61A9">
      <w:pPr>
        <w:pStyle w:val="Default"/>
        <w:jc w:val="center"/>
        <w:rPr>
          <w:b/>
          <w:bCs/>
          <w:sz w:val="28"/>
          <w:szCs w:val="28"/>
        </w:rPr>
      </w:pPr>
      <w:r w:rsidRPr="00B359F2">
        <w:rPr>
          <w:b/>
          <w:bCs/>
          <w:sz w:val="28"/>
          <w:szCs w:val="28"/>
        </w:rPr>
        <w:t>“</w:t>
      </w:r>
      <w:r w:rsidR="00C5523F" w:rsidRPr="00C5523F">
        <w:rPr>
          <w:rFonts w:eastAsia="Arial"/>
          <w:b/>
          <w:sz w:val="28"/>
          <w:szCs w:val="28"/>
        </w:rPr>
        <w:t>SERVICIO DE RESCATE, TRATAMIENTO, REHABILITACIÓN Y LIBERACION DE FAUNA SILVESTRE</w:t>
      </w:r>
      <w:r w:rsidRPr="00B359F2">
        <w:rPr>
          <w:b/>
          <w:bCs/>
          <w:sz w:val="28"/>
          <w:szCs w:val="28"/>
        </w:rPr>
        <w:t xml:space="preserve">” </w:t>
      </w:r>
    </w:p>
    <w:p w:rsidR="00F140A8" w:rsidRPr="00B359F2" w:rsidRDefault="00F140A8" w:rsidP="005F7E83">
      <w:pPr>
        <w:pStyle w:val="Default"/>
        <w:rPr>
          <w:b/>
          <w:bCs/>
          <w:sz w:val="22"/>
          <w:szCs w:val="22"/>
        </w:rPr>
      </w:pPr>
    </w:p>
    <w:p w:rsidR="001E61D6" w:rsidRPr="00B359F2" w:rsidRDefault="001E61D6" w:rsidP="008A3C1D">
      <w:pPr>
        <w:pStyle w:val="Default"/>
        <w:jc w:val="center"/>
        <w:rPr>
          <w:b/>
          <w:bCs/>
        </w:rPr>
      </w:pPr>
      <w:r w:rsidRPr="00B359F2">
        <w:rPr>
          <w:b/>
          <w:bCs/>
        </w:rPr>
        <w:t>RESUMEN EJECUTIVO</w:t>
      </w:r>
    </w:p>
    <w:p w:rsidR="008A3C1D" w:rsidRPr="00B359F2" w:rsidRDefault="008A3C1D" w:rsidP="008A3C1D">
      <w:pPr>
        <w:pStyle w:val="Default"/>
        <w:rPr>
          <w:b/>
          <w:bCs/>
          <w:sz w:val="22"/>
          <w:szCs w:val="22"/>
        </w:rPr>
      </w:pPr>
    </w:p>
    <w:p w:rsidR="001E61D6" w:rsidRPr="00B359F2" w:rsidRDefault="001E61D6" w:rsidP="00527130">
      <w:pPr>
        <w:pStyle w:val="Default"/>
        <w:numPr>
          <w:ilvl w:val="0"/>
          <w:numId w:val="21"/>
        </w:numPr>
        <w:ind w:left="0" w:hanging="567"/>
        <w:rPr>
          <w:b/>
          <w:bCs/>
          <w:sz w:val="22"/>
          <w:szCs w:val="22"/>
        </w:rPr>
      </w:pPr>
      <w:r w:rsidRPr="00B359F2">
        <w:rPr>
          <w:b/>
          <w:bCs/>
          <w:sz w:val="22"/>
          <w:szCs w:val="22"/>
        </w:rPr>
        <w:t>ALCANCE DEL SERVICIO</w:t>
      </w:r>
    </w:p>
    <w:p w:rsidR="008A3C1D" w:rsidRPr="00B359F2" w:rsidRDefault="008A3C1D" w:rsidP="008A3C1D">
      <w:pPr>
        <w:pStyle w:val="Default"/>
        <w:rPr>
          <w:b/>
          <w:bCs/>
          <w:sz w:val="22"/>
          <w:szCs w:val="22"/>
        </w:rPr>
      </w:pPr>
    </w:p>
    <w:p w:rsidR="001E61D6" w:rsidRPr="00B359F2" w:rsidRDefault="001E61D6" w:rsidP="00411354">
      <w:pPr>
        <w:pStyle w:val="EstiloTtulo11pt1"/>
      </w:pPr>
      <w:bookmarkStart w:id="0" w:name="_Toc439865164"/>
      <w:bookmarkStart w:id="1" w:name="_Toc439931676"/>
      <w:bookmarkStart w:id="2" w:name="_Toc440290217"/>
      <w:r w:rsidRPr="00B359F2">
        <w:rPr>
          <w:b w:val="0"/>
        </w:rPr>
        <w:t>A</w:t>
      </w:r>
      <w:r w:rsidR="00834E5F" w:rsidRPr="00B359F2">
        <w:rPr>
          <w:b w:val="0"/>
        </w:rPr>
        <w:t xml:space="preserve"> </w:t>
      </w:r>
      <w:r w:rsidRPr="00B359F2">
        <w:rPr>
          <w:b w:val="0"/>
        </w:rPr>
        <w:t xml:space="preserve">través del presente proceso de licitación pública, la Corporación Nacional del Cobre de Chile -en adelante “Codelco”, “Codelco-Chile”, “La Corporación” o “División Ventanas” invita a empresas con reconocida experiencia, a presentar </w:t>
      </w:r>
      <w:r w:rsidR="00430201" w:rsidRPr="00B359F2">
        <w:rPr>
          <w:b w:val="0"/>
        </w:rPr>
        <w:t>antecedentes</w:t>
      </w:r>
      <w:r w:rsidRPr="00B359F2">
        <w:rPr>
          <w:b w:val="0"/>
        </w:rPr>
        <w:t xml:space="preserve"> por el servicio denominado</w:t>
      </w:r>
      <w:bookmarkEnd w:id="0"/>
      <w:r w:rsidRPr="00B359F2">
        <w:t xml:space="preserve"> “</w:t>
      </w:r>
      <w:r w:rsidR="00C5523F" w:rsidRPr="00C5523F">
        <w:t>SERVICIO DE RESCATE, TRATAMIENTO, REHABILITACIÓN Y LIBERACION DE FAUNA SILVESTRE</w:t>
      </w:r>
      <w:r w:rsidRPr="00B359F2">
        <w:t>”</w:t>
      </w:r>
      <w:bookmarkEnd w:id="1"/>
      <w:bookmarkEnd w:id="2"/>
    </w:p>
    <w:p w:rsidR="00BB6C19" w:rsidRPr="00B359F2" w:rsidRDefault="00BB6C19" w:rsidP="00411354">
      <w:pPr>
        <w:pStyle w:val="EstiloTtulo11pt1"/>
      </w:pPr>
    </w:p>
    <w:p w:rsidR="001E61D6" w:rsidRPr="00B359F2" w:rsidRDefault="003748F9" w:rsidP="00142079">
      <w:pPr>
        <w:pStyle w:val="Default"/>
        <w:numPr>
          <w:ilvl w:val="0"/>
          <w:numId w:val="21"/>
        </w:numPr>
        <w:ind w:left="0" w:hanging="567"/>
        <w:rPr>
          <w:b/>
          <w:sz w:val="22"/>
          <w:szCs w:val="22"/>
        </w:rPr>
      </w:pPr>
      <w:r w:rsidRPr="00B359F2">
        <w:rPr>
          <w:b/>
          <w:sz w:val="22"/>
          <w:szCs w:val="22"/>
        </w:rPr>
        <w:t>UBICACIÓN</w:t>
      </w:r>
    </w:p>
    <w:p w:rsidR="00BB6C19" w:rsidRPr="00B359F2" w:rsidRDefault="00BB6C19" w:rsidP="00411354">
      <w:pPr>
        <w:pStyle w:val="EstiloTtulo11pt1"/>
      </w:pPr>
    </w:p>
    <w:p w:rsidR="00C84B28" w:rsidRPr="00B359F2" w:rsidRDefault="003748F9" w:rsidP="008A3C1D">
      <w:pPr>
        <w:pStyle w:val="Default"/>
        <w:jc w:val="both"/>
        <w:rPr>
          <w:bCs/>
          <w:sz w:val="22"/>
          <w:szCs w:val="22"/>
        </w:rPr>
      </w:pPr>
      <w:r w:rsidRPr="00B359F2">
        <w:rPr>
          <w:bCs/>
          <w:sz w:val="22"/>
          <w:szCs w:val="22"/>
        </w:rPr>
        <w:t>El servicio requerido es para l</w:t>
      </w:r>
      <w:r w:rsidR="00C84B28" w:rsidRPr="00B359F2">
        <w:rPr>
          <w:bCs/>
          <w:sz w:val="22"/>
          <w:szCs w:val="22"/>
        </w:rPr>
        <w:t>a División Ventanas de Codelco</w:t>
      </w:r>
      <w:r w:rsidR="00FC6432" w:rsidRPr="00B359F2">
        <w:rPr>
          <w:bCs/>
          <w:sz w:val="22"/>
          <w:szCs w:val="22"/>
        </w:rPr>
        <w:t>, ubicada en Carretera F 30</w:t>
      </w:r>
      <w:r w:rsidR="00F115A3" w:rsidRPr="00B359F2">
        <w:rPr>
          <w:bCs/>
          <w:sz w:val="22"/>
          <w:szCs w:val="22"/>
        </w:rPr>
        <w:t>-</w:t>
      </w:r>
      <w:r w:rsidR="00FC6432" w:rsidRPr="00B359F2">
        <w:rPr>
          <w:bCs/>
          <w:sz w:val="22"/>
          <w:szCs w:val="22"/>
        </w:rPr>
        <w:t>E N° 58270, Las Ventanas, comuna de Puchuncaví,</w:t>
      </w:r>
      <w:r w:rsidR="00A62F1E" w:rsidRPr="00B359F2">
        <w:rPr>
          <w:bCs/>
          <w:sz w:val="22"/>
          <w:szCs w:val="22"/>
        </w:rPr>
        <w:t xml:space="preserve"> </w:t>
      </w:r>
      <w:r w:rsidRPr="00B359F2">
        <w:rPr>
          <w:bCs/>
          <w:sz w:val="22"/>
          <w:szCs w:val="22"/>
        </w:rPr>
        <w:t>Quinta Región.</w:t>
      </w:r>
    </w:p>
    <w:p w:rsidR="00F46849" w:rsidRPr="00B359F2" w:rsidRDefault="00F46849" w:rsidP="008A3C1D">
      <w:pPr>
        <w:pStyle w:val="Default"/>
        <w:rPr>
          <w:b/>
          <w:bCs/>
          <w:sz w:val="22"/>
          <w:szCs w:val="22"/>
        </w:rPr>
      </w:pPr>
    </w:p>
    <w:p w:rsidR="00816214" w:rsidRPr="00B359F2" w:rsidRDefault="00F45AC9" w:rsidP="005D6610">
      <w:pPr>
        <w:pStyle w:val="Default"/>
        <w:numPr>
          <w:ilvl w:val="0"/>
          <w:numId w:val="21"/>
        </w:numPr>
        <w:ind w:left="0" w:hanging="567"/>
        <w:rPr>
          <w:b/>
          <w:bCs/>
          <w:sz w:val="22"/>
          <w:szCs w:val="22"/>
        </w:rPr>
      </w:pPr>
      <w:r w:rsidRPr="00B359F2">
        <w:rPr>
          <w:b/>
          <w:bCs/>
          <w:sz w:val="22"/>
          <w:szCs w:val="22"/>
        </w:rPr>
        <w:t xml:space="preserve">ALCANCES </w:t>
      </w:r>
      <w:r w:rsidR="00C00196" w:rsidRPr="00B359F2">
        <w:rPr>
          <w:b/>
          <w:bCs/>
          <w:sz w:val="22"/>
          <w:szCs w:val="22"/>
        </w:rPr>
        <w:t xml:space="preserve">DEL </w:t>
      </w:r>
      <w:r w:rsidR="00465FA6" w:rsidRPr="00B359F2">
        <w:rPr>
          <w:b/>
          <w:bCs/>
          <w:sz w:val="22"/>
          <w:szCs w:val="22"/>
        </w:rPr>
        <w:t>SERVICIO</w:t>
      </w:r>
    </w:p>
    <w:p w:rsidR="00C5523F" w:rsidRDefault="00C5523F" w:rsidP="00F45AC9">
      <w:pPr>
        <w:spacing w:after="0" w:line="240" w:lineRule="auto"/>
        <w:ind w:right="-79"/>
        <w:jc w:val="both"/>
        <w:rPr>
          <w:rFonts w:ascii="Arial" w:hAnsi="Arial" w:cs="Arial"/>
        </w:rPr>
      </w:pPr>
      <w:r w:rsidRPr="00C5523F">
        <w:rPr>
          <w:rFonts w:ascii="Arial" w:hAnsi="Arial" w:cs="Arial"/>
        </w:rPr>
        <w:t>“Servicio de Rescate, Tratamiento, Rehabilitación y Liberación de Fauna Silvestre”, requerido por la Gerencia de Sustentabilidad y Asuntos Externos, de acuerdo a las condiciones y especificaciones que se indican en las presentes bases, las que detallan el alcance técnico requerido para este el servicio indicado.</w:t>
      </w:r>
    </w:p>
    <w:p w:rsidR="00C5523F" w:rsidRDefault="00C5523F" w:rsidP="00F45AC9">
      <w:pPr>
        <w:spacing w:after="0" w:line="240" w:lineRule="auto"/>
        <w:ind w:right="-79"/>
        <w:jc w:val="both"/>
        <w:rPr>
          <w:rFonts w:ascii="Arial" w:hAnsi="Arial" w:cs="Arial"/>
        </w:rPr>
      </w:pPr>
    </w:p>
    <w:p w:rsidR="00C5523F" w:rsidRDefault="00C5523F" w:rsidP="00F45AC9">
      <w:pPr>
        <w:spacing w:after="0" w:line="240" w:lineRule="auto"/>
        <w:ind w:right="-79"/>
        <w:jc w:val="both"/>
        <w:rPr>
          <w:rFonts w:ascii="Arial" w:hAnsi="Arial" w:cs="Arial"/>
        </w:rPr>
      </w:pPr>
      <w:r>
        <w:rPr>
          <w:rFonts w:ascii="Arial" w:hAnsi="Arial" w:cs="Arial"/>
        </w:rPr>
        <w:t>El alcance del servicio es principalmente lo siguiente:</w:t>
      </w:r>
    </w:p>
    <w:p w:rsidR="00C5523F" w:rsidRDefault="00C5523F" w:rsidP="00F45AC9">
      <w:pPr>
        <w:spacing w:after="0" w:line="240" w:lineRule="auto"/>
        <w:ind w:right="-79"/>
        <w:jc w:val="both"/>
        <w:rPr>
          <w:rFonts w:ascii="Arial" w:hAnsi="Arial" w:cs="Arial"/>
        </w:rPr>
      </w:pPr>
    </w:p>
    <w:p w:rsidR="00C5523F" w:rsidRPr="00C5523F" w:rsidRDefault="00C5523F" w:rsidP="00C5523F">
      <w:pPr>
        <w:pStyle w:val="Default"/>
        <w:ind w:left="709" w:hanging="709"/>
        <w:jc w:val="both"/>
        <w:rPr>
          <w:bCs/>
          <w:sz w:val="22"/>
          <w:szCs w:val="22"/>
        </w:rPr>
      </w:pPr>
      <w:r w:rsidRPr="00C5523F">
        <w:rPr>
          <w:b/>
          <w:bCs/>
        </w:rPr>
        <w:t>•</w:t>
      </w:r>
      <w:r w:rsidRPr="00C5523F">
        <w:rPr>
          <w:b/>
          <w:bCs/>
        </w:rPr>
        <w:tab/>
      </w:r>
      <w:r w:rsidRPr="00C5523F">
        <w:rPr>
          <w:bCs/>
          <w:sz w:val="22"/>
          <w:szCs w:val="22"/>
        </w:rPr>
        <w:t>El Oferente debe contar con un</w:t>
      </w:r>
      <w:r w:rsidRPr="00C5523F">
        <w:rPr>
          <w:b/>
          <w:bCs/>
          <w:sz w:val="22"/>
          <w:szCs w:val="22"/>
        </w:rPr>
        <w:t xml:space="preserve"> Centro de Rescate autorizado por el SAG</w:t>
      </w:r>
      <w:r w:rsidRPr="00C5523F">
        <w:rPr>
          <w:bCs/>
          <w:sz w:val="22"/>
          <w:szCs w:val="22"/>
        </w:rPr>
        <w:t xml:space="preserve"> y ubicado en la V Región.</w:t>
      </w:r>
    </w:p>
    <w:p w:rsidR="00C5523F" w:rsidRPr="00C5523F" w:rsidRDefault="00C5523F" w:rsidP="00C5523F">
      <w:pPr>
        <w:pStyle w:val="Default"/>
        <w:ind w:left="709" w:hanging="709"/>
        <w:jc w:val="both"/>
        <w:rPr>
          <w:bCs/>
          <w:sz w:val="22"/>
          <w:szCs w:val="22"/>
        </w:rPr>
      </w:pPr>
      <w:r w:rsidRPr="00C5523F">
        <w:rPr>
          <w:bCs/>
          <w:sz w:val="22"/>
          <w:szCs w:val="22"/>
        </w:rPr>
        <w:t>•</w:t>
      </w:r>
      <w:r w:rsidRPr="00C5523F">
        <w:rPr>
          <w:bCs/>
          <w:sz w:val="22"/>
          <w:szCs w:val="22"/>
        </w:rPr>
        <w:tab/>
        <w:t xml:space="preserve">El tiempo de respuesta para realizar el rescate de fauna herida, en las instalaciones de DVEN, debe ser menor a </w:t>
      </w:r>
      <w:r w:rsidRPr="00C5523F">
        <w:rPr>
          <w:b/>
          <w:bCs/>
          <w:sz w:val="22"/>
          <w:szCs w:val="22"/>
        </w:rPr>
        <w:t>2 horas</w:t>
      </w:r>
      <w:r w:rsidRPr="00C5523F">
        <w:rPr>
          <w:bCs/>
          <w:sz w:val="22"/>
          <w:szCs w:val="22"/>
        </w:rPr>
        <w:t xml:space="preserve"> desde el aviso telefónico que realizará la Dirección de Ambiente y Territorio al coordinador del servicio.</w:t>
      </w:r>
    </w:p>
    <w:p w:rsidR="00C5523F" w:rsidRPr="00C5523F" w:rsidRDefault="00C5523F" w:rsidP="00C5523F">
      <w:pPr>
        <w:pStyle w:val="Default"/>
        <w:ind w:left="709" w:hanging="709"/>
        <w:jc w:val="both"/>
        <w:rPr>
          <w:bCs/>
          <w:sz w:val="22"/>
          <w:szCs w:val="22"/>
        </w:rPr>
      </w:pPr>
      <w:r w:rsidRPr="00C5523F">
        <w:rPr>
          <w:bCs/>
          <w:sz w:val="22"/>
          <w:szCs w:val="22"/>
        </w:rPr>
        <w:t>•</w:t>
      </w:r>
      <w:r w:rsidRPr="00C5523F">
        <w:rPr>
          <w:bCs/>
          <w:sz w:val="22"/>
          <w:szCs w:val="22"/>
        </w:rPr>
        <w:tab/>
        <w:t xml:space="preserve">Todos los gastos de actividades en terreno (materiales, equipos, ayudantes, etc.) deberán ser solventados por el </w:t>
      </w:r>
      <w:r>
        <w:rPr>
          <w:bCs/>
          <w:sz w:val="22"/>
          <w:szCs w:val="22"/>
        </w:rPr>
        <w:t>Oferente</w:t>
      </w:r>
      <w:r w:rsidRPr="00C5523F">
        <w:rPr>
          <w:bCs/>
          <w:sz w:val="22"/>
          <w:szCs w:val="22"/>
        </w:rPr>
        <w:t>.</w:t>
      </w:r>
    </w:p>
    <w:p w:rsidR="00C5523F" w:rsidRPr="00C5523F" w:rsidRDefault="00C5523F" w:rsidP="00C5523F">
      <w:pPr>
        <w:pStyle w:val="Default"/>
        <w:ind w:left="709" w:hanging="709"/>
        <w:jc w:val="both"/>
        <w:rPr>
          <w:bCs/>
          <w:sz w:val="22"/>
          <w:szCs w:val="22"/>
        </w:rPr>
      </w:pPr>
      <w:r w:rsidRPr="00C5523F">
        <w:rPr>
          <w:bCs/>
          <w:sz w:val="22"/>
          <w:szCs w:val="22"/>
        </w:rPr>
        <w:t>•</w:t>
      </w:r>
      <w:r w:rsidRPr="00C5523F">
        <w:rPr>
          <w:bCs/>
          <w:sz w:val="22"/>
          <w:szCs w:val="22"/>
        </w:rPr>
        <w:tab/>
        <w:t xml:space="preserve">Una vez adjudicado el contrato, la empresa deberá gestionar los permisos correspondientes con el SAG  y/o </w:t>
      </w:r>
      <w:proofErr w:type="spellStart"/>
      <w:r w:rsidRPr="00C5523F">
        <w:rPr>
          <w:bCs/>
          <w:sz w:val="22"/>
          <w:szCs w:val="22"/>
        </w:rPr>
        <w:t>Sernapesca</w:t>
      </w:r>
      <w:proofErr w:type="spellEnd"/>
      <w:r w:rsidRPr="00C5523F">
        <w:rPr>
          <w:bCs/>
          <w:sz w:val="22"/>
          <w:szCs w:val="22"/>
        </w:rPr>
        <w:t>, dependiendo de su aplicabilidad, para poder proceder con el rescatar la fauna involucrada.</w:t>
      </w:r>
    </w:p>
    <w:p w:rsidR="00C5523F" w:rsidRPr="00C5523F" w:rsidRDefault="00C5523F" w:rsidP="00C5523F">
      <w:pPr>
        <w:pStyle w:val="Default"/>
        <w:ind w:left="709" w:hanging="709"/>
        <w:jc w:val="both"/>
        <w:rPr>
          <w:bCs/>
          <w:sz w:val="22"/>
          <w:szCs w:val="22"/>
        </w:rPr>
      </w:pPr>
      <w:r w:rsidRPr="00C5523F">
        <w:rPr>
          <w:bCs/>
          <w:sz w:val="22"/>
          <w:szCs w:val="22"/>
        </w:rPr>
        <w:t>•</w:t>
      </w:r>
      <w:r w:rsidRPr="00C5523F">
        <w:rPr>
          <w:bCs/>
          <w:sz w:val="22"/>
          <w:szCs w:val="22"/>
        </w:rPr>
        <w:tab/>
        <w:t xml:space="preserve">Cada vez que se ingrese un ejemplar de fauna al Centro de Rescate, este deberá enviar un acta de registro de la especie a la Dirección de Ambiente y Territorio, indicando a lo menos: N° de ficha, fecha y hora de ingreso, datos del ejemplar, estado del ejemplar al momento del ingreso. Este informe debe ser enviado vía mail máximo con 24 </w:t>
      </w:r>
      <w:proofErr w:type="spellStart"/>
      <w:r w:rsidRPr="00C5523F">
        <w:rPr>
          <w:bCs/>
          <w:sz w:val="22"/>
          <w:szCs w:val="22"/>
        </w:rPr>
        <w:t>hrs</w:t>
      </w:r>
      <w:proofErr w:type="spellEnd"/>
      <w:r w:rsidRPr="00C5523F">
        <w:rPr>
          <w:bCs/>
          <w:sz w:val="22"/>
          <w:szCs w:val="22"/>
        </w:rPr>
        <w:t xml:space="preserve"> posterior al ingreso del animal. </w:t>
      </w:r>
    </w:p>
    <w:p w:rsidR="00F45AC9" w:rsidRPr="00B359F2" w:rsidRDefault="00F45AC9" w:rsidP="00FC4B8D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F45AC9" w:rsidRPr="00B359F2" w:rsidRDefault="00F45AC9" w:rsidP="00FC4B8D">
      <w:pPr>
        <w:pStyle w:val="Default"/>
        <w:ind w:left="720"/>
        <w:jc w:val="both"/>
        <w:rPr>
          <w:color w:val="auto"/>
          <w:sz w:val="22"/>
          <w:szCs w:val="22"/>
        </w:rPr>
      </w:pPr>
    </w:p>
    <w:p w:rsidR="001E61D6" w:rsidRPr="00B359F2" w:rsidRDefault="001E61D6" w:rsidP="00527130">
      <w:pPr>
        <w:pStyle w:val="Default"/>
        <w:numPr>
          <w:ilvl w:val="0"/>
          <w:numId w:val="21"/>
        </w:numPr>
        <w:ind w:left="0" w:hanging="567"/>
        <w:rPr>
          <w:b/>
          <w:bCs/>
          <w:sz w:val="22"/>
          <w:szCs w:val="22"/>
        </w:rPr>
      </w:pPr>
      <w:r w:rsidRPr="00B359F2">
        <w:rPr>
          <w:b/>
          <w:bCs/>
          <w:sz w:val="22"/>
          <w:szCs w:val="22"/>
        </w:rPr>
        <w:t xml:space="preserve">PLAZO DE </w:t>
      </w:r>
      <w:r w:rsidR="00344414" w:rsidRPr="00B359F2">
        <w:rPr>
          <w:b/>
          <w:bCs/>
          <w:sz w:val="22"/>
          <w:szCs w:val="22"/>
        </w:rPr>
        <w:t>E</w:t>
      </w:r>
      <w:r w:rsidRPr="00B359F2">
        <w:rPr>
          <w:b/>
          <w:bCs/>
          <w:sz w:val="22"/>
          <w:szCs w:val="22"/>
        </w:rPr>
        <w:t>JECUCIÓN DEL SERVICIO</w:t>
      </w:r>
    </w:p>
    <w:p w:rsidR="008A3C1D" w:rsidRPr="00B359F2" w:rsidRDefault="008A3C1D" w:rsidP="008A3C1D">
      <w:pPr>
        <w:pStyle w:val="Default"/>
        <w:rPr>
          <w:b/>
          <w:bCs/>
          <w:sz w:val="22"/>
          <w:szCs w:val="22"/>
        </w:rPr>
      </w:pPr>
    </w:p>
    <w:p w:rsidR="006C3D13" w:rsidRDefault="001E61D6" w:rsidP="006204DB">
      <w:pPr>
        <w:pStyle w:val="EstiloTtulo11pt1"/>
        <w:rPr>
          <w:b w:val="0"/>
        </w:rPr>
      </w:pPr>
      <w:r w:rsidRPr="00B359F2">
        <w:rPr>
          <w:b w:val="0"/>
        </w:rPr>
        <w:t xml:space="preserve">El plazo para la ejecución de los servicios será </w:t>
      </w:r>
      <w:r w:rsidR="00592CD6" w:rsidRPr="00B359F2">
        <w:rPr>
          <w:b w:val="0"/>
        </w:rPr>
        <w:t xml:space="preserve">de </w:t>
      </w:r>
      <w:r w:rsidR="00C5523F" w:rsidRPr="00C5523F">
        <w:rPr>
          <w:color w:val="auto"/>
        </w:rPr>
        <w:t>36</w:t>
      </w:r>
      <w:r w:rsidR="00AC46CE" w:rsidRPr="00C5523F">
        <w:rPr>
          <w:color w:val="auto"/>
        </w:rPr>
        <w:t xml:space="preserve"> </w:t>
      </w:r>
      <w:r w:rsidR="00FC4B8D" w:rsidRPr="00C5523F">
        <w:rPr>
          <w:color w:val="auto"/>
        </w:rPr>
        <w:t>meses</w:t>
      </w:r>
      <w:r w:rsidR="00AC46CE" w:rsidRPr="00B359F2">
        <w:rPr>
          <w:b w:val="0"/>
        </w:rPr>
        <w:t>,</w:t>
      </w:r>
      <w:r w:rsidRPr="00B359F2">
        <w:rPr>
          <w:b w:val="0"/>
        </w:rPr>
        <w:t xml:space="preserve"> a contar de la fecha del Acta de Inicio de Actividades</w:t>
      </w:r>
      <w:r w:rsidR="00626431" w:rsidRPr="00B359F2">
        <w:rPr>
          <w:b w:val="0"/>
        </w:rPr>
        <w:t>.</w:t>
      </w:r>
    </w:p>
    <w:p w:rsidR="004D1B61" w:rsidRPr="00B359F2" w:rsidRDefault="004D1B61" w:rsidP="006204DB">
      <w:pPr>
        <w:pStyle w:val="EstiloTtulo11pt1"/>
        <w:rPr>
          <w:b w:val="0"/>
        </w:rPr>
      </w:pPr>
    </w:p>
    <w:p w:rsidR="005F7E83" w:rsidRPr="00B359F2" w:rsidRDefault="005F7E83" w:rsidP="006204DB">
      <w:pPr>
        <w:pStyle w:val="EstiloTtulo11pt1"/>
        <w:rPr>
          <w:b w:val="0"/>
        </w:rPr>
      </w:pPr>
    </w:p>
    <w:p w:rsidR="00F72CBC" w:rsidRPr="00B359F2" w:rsidRDefault="00595328" w:rsidP="005D6610">
      <w:pPr>
        <w:pStyle w:val="Default"/>
        <w:numPr>
          <w:ilvl w:val="0"/>
          <w:numId w:val="21"/>
        </w:numPr>
        <w:ind w:left="0" w:hanging="567"/>
        <w:rPr>
          <w:b/>
          <w:bCs/>
          <w:sz w:val="22"/>
          <w:szCs w:val="22"/>
        </w:rPr>
      </w:pPr>
      <w:r w:rsidRPr="00B359F2">
        <w:rPr>
          <w:b/>
          <w:bCs/>
          <w:sz w:val="22"/>
          <w:szCs w:val="22"/>
        </w:rPr>
        <w:t>PARTICIPACIÓN EN EL PROCESO DE LICITACIÓN</w:t>
      </w:r>
    </w:p>
    <w:p w:rsidR="00595328" w:rsidRPr="00B359F2" w:rsidRDefault="00595328" w:rsidP="008A3C1D">
      <w:pPr>
        <w:pStyle w:val="Default"/>
        <w:rPr>
          <w:b/>
          <w:bCs/>
          <w:sz w:val="22"/>
          <w:szCs w:val="22"/>
        </w:rPr>
      </w:pPr>
    </w:p>
    <w:p w:rsidR="00595328" w:rsidRPr="00B359F2" w:rsidRDefault="00595328" w:rsidP="00BF17C2">
      <w:pPr>
        <w:pStyle w:val="Default"/>
        <w:jc w:val="both"/>
        <w:rPr>
          <w:bCs/>
          <w:sz w:val="22"/>
          <w:szCs w:val="22"/>
        </w:rPr>
      </w:pPr>
      <w:r w:rsidRPr="00B359F2">
        <w:rPr>
          <w:bCs/>
          <w:sz w:val="22"/>
          <w:szCs w:val="22"/>
        </w:rPr>
        <w:t xml:space="preserve">Podrán participar en </w:t>
      </w:r>
      <w:r w:rsidR="00996CA9" w:rsidRPr="00B359F2">
        <w:rPr>
          <w:bCs/>
          <w:sz w:val="22"/>
          <w:szCs w:val="22"/>
        </w:rPr>
        <w:t>esta licitación cualquier proponente</w:t>
      </w:r>
      <w:r w:rsidRPr="00B359F2">
        <w:rPr>
          <w:bCs/>
          <w:sz w:val="22"/>
          <w:szCs w:val="22"/>
        </w:rPr>
        <w:t xml:space="preserve"> </w:t>
      </w:r>
      <w:r w:rsidR="00996CA9" w:rsidRPr="00B359F2">
        <w:rPr>
          <w:bCs/>
          <w:sz w:val="22"/>
          <w:szCs w:val="22"/>
        </w:rPr>
        <w:t xml:space="preserve">que </w:t>
      </w:r>
      <w:r w:rsidR="005D6610" w:rsidRPr="00B359F2">
        <w:rPr>
          <w:bCs/>
          <w:sz w:val="22"/>
          <w:szCs w:val="22"/>
        </w:rPr>
        <w:t>cumplan con los siguientes requerimientos:</w:t>
      </w:r>
    </w:p>
    <w:p w:rsidR="005D6610" w:rsidRPr="00B359F2" w:rsidRDefault="005D6610" w:rsidP="00BF17C2">
      <w:pPr>
        <w:pStyle w:val="Default"/>
        <w:jc w:val="both"/>
        <w:rPr>
          <w:bCs/>
          <w:sz w:val="22"/>
          <w:szCs w:val="22"/>
        </w:rPr>
      </w:pPr>
    </w:p>
    <w:p w:rsidR="009260CD" w:rsidRPr="00B359F2" w:rsidRDefault="009260CD" w:rsidP="009260CD">
      <w:pPr>
        <w:pStyle w:val="Prrafodelista"/>
        <w:numPr>
          <w:ilvl w:val="0"/>
          <w:numId w:val="37"/>
        </w:numPr>
        <w:rPr>
          <w:rFonts w:ascii="Arial" w:hAnsi="Arial" w:cs="Arial"/>
          <w:bCs/>
          <w:color w:val="000000"/>
        </w:rPr>
      </w:pPr>
      <w:r w:rsidRPr="00B359F2">
        <w:rPr>
          <w:rFonts w:ascii="Arial" w:hAnsi="Arial" w:cs="Arial"/>
          <w:bCs/>
          <w:color w:val="000000"/>
        </w:rPr>
        <w:t xml:space="preserve">Los Proponentes deberán estar inscritos en el Registro de Proveedores y Contratistas de Codelco (Cámara de Comercio de Santiago A.G), para poder ser adjudicatarios del servicio. No obstante, dicha inscripción no será requisito para presentar Ofertas y participar en las actividades del Proceso de Licitación previas a la adjudicación del contrato. Consultas a través de www.rednegociosccs.cl - sección “Ayuda en Línea” - Solicitudes a </w:t>
      </w:r>
      <w:proofErr w:type="spellStart"/>
      <w:r w:rsidRPr="00B359F2">
        <w:rPr>
          <w:rFonts w:ascii="Arial" w:hAnsi="Arial" w:cs="Arial"/>
          <w:bCs/>
          <w:color w:val="000000"/>
        </w:rPr>
        <w:t>RednegociosCCS</w:t>
      </w:r>
      <w:proofErr w:type="spellEnd"/>
      <w:r w:rsidRPr="00B359F2">
        <w:rPr>
          <w:rFonts w:ascii="Arial" w:hAnsi="Arial" w:cs="Arial"/>
          <w:bCs/>
          <w:color w:val="000000"/>
        </w:rPr>
        <w:t>, e-mail: rednegocios@ccs.cl, o al teléfono  228185706  y un ejecutivo resolverá las inquietudes.</w:t>
      </w:r>
    </w:p>
    <w:p w:rsidR="005D6610" w:rsidRPr="00B359F2" w:rsidRDefault="00657945" w:rsidP="00CF3176">
      <w:pPr>
        <w:pStyle w:val="Default"/>
        <w:numPr>
          <w:ilvl w:val="0"/>
          <w:numId w:val="37"/>
        </w:numPr>
        <w:jc w:val="both"/>
        <w:rPr>
          <w:bCs/>
          <w:sz w:val="22"/>
          <w:szCs w:val="22"/>
        </w:rPr>
      </w:pPr>
      <w:r w:rsidRPr="00B359F2">
        <w:rPr>
          <w:bCs/>
          <w:sz w:val="22"/>
          <w:szCs w:val="22"/>
        </w:rPr>
        <w:t>El proceso se</w:t>
      </w:r>
      <w:r w:rsidR="00142079" w:rsidRPr="00B359F2">
        <w:rPr>
          <w:bCs/>
          <w:sz w:val="22"/>
          <w:szCs w:val="22"/>
        </w:rPr>
        <w:t>r</w:t>
      </w:r>
      <w:r w:rsidRPr="00B359F2">
        <w:rPr>
          <w:bCs/>
          <w:sz w:val="22"/>
          <w:szCs w:val="22"/>
        </w:rPr>
        <w:t xml:space="preserve">á gestionado a través de la Plataforma Electrónica </w:t>
      </w:r>
      <w:r w:rsidRPr="00B359F2">
        <w:rPr>
          <w:b/>
          <w:bCs/>
          <w:sz w:val="22"/>
          <w:szCs w:val="22"/>
        </w:rPr>
        <w:t xml:space="preserve">Portal de Compras </w:t>
      </w:r>
      <w:r w:rsidR="00861F94" w:rsidRPr="00B359F2">
        <w:rPr>
          <w:bCs/>
          <w:sz w:val="22"/>
          <w:szCs w:val="22"/>
        </w:rPr>
        <w:t xml:space="preserve">dispuesta por Codelco </w:t>
      </w:r>
      <w:r w:rsidRPr="00B359F2">
        <w:rPr>
          <w:bCs/>
          <w:sz w:val="22"/>
          <w:szCs w:val="22"/>
        </w:rPr>
        <w:t>para esta, cuyo link es</w:t>
      </w:r>
      <w:r w:rsidR="00861F94" w:rsidRPr="00B359F2">
        <w:rPr>
          <w:bCs/>
          <w:sz w:val="22"/>
          <w:szCs w:val="22"/>
        </w:rPr>
        <w:t xml:space="preserve">:   </w:t>
      </w:r>
      <w:hyperlink r:id="rId11" w:tooltip="blocked::https://portaldecompras.codelco.cl/irj/portal" w:history="1">
        <w:r w:rsidRPr="00B359F2">
          <w:rPr>
            <w:rStyle w:val="Hipervnculo"/>
            <w:bCs/>
            <w:sz w:val="22"/>
            <w:szCs w:val="22"/>
            <w:lang w:val="es-ES"/>
          </w:rPr>
          <w:t>https://portaldecompras.codelco.cl/irj/portal</w:t>
        </w:r>
      </w:hyperlink>
      <w:r w:rsidRPr="00B359F2">
        <w:rPr>
          <w:bCs/>
          <w:sz w:val="22"/>
          <w:szCs w:val="22"/>
        </w:rPr>
        <w:t xml:space="preserve"> </w:t>
      </w:r>
      <w:r w:rsidR="009F5BEC" w:rsidRPr="00B359F2">
        <w:rPr>
          <w:bCs/>
          <w:sz w:val="22"/>
          <w:szCs w:val="22"/>
        </w:rPr>
        <w:t xml:space="preserve">, </w:t>
      </w:r>
      <w:r w:rsidR="009F5BEC" w:rsidRPr="00B359F2">
        <w:rPr>
          <w:b/>
          <w:bCs/>
          <w:sz w:val="22"/>
          <w:szCs w:val="22"/>
        </w:rPr>
        <w:t xml:space="preserve">licitación N° </w:t>
      </w:r>
      <w:r w:rsidR="00CF3176" w:rsidRPr="00B359F2">
        <w:rPr>
          <w:b/>
          <w:bCs/>
          <w:sz w:val="22"/>
          <w:szCs w:val="22"/>
        </w:rPr>
        <w:t>140000</w:t>
      </w:r>
      <w:r w:rsidR="00C5523F">
        <w:rPr>
          <w:b/>
          <w:bCs/>
          <w:sz w:val="22"/>
          <w:szCs w:val="22"/>
        </w:rPr>
        <w:t>8622</w:t>
      </w:r>
      <w:r w:rsidR="00926A44" w:rsidRPr="00B359F2">
        <w:rPr>
          <w:b/>
          <w:bCs/>
          <w:sz w:val="22"/>
          <w:szCs w:val="22"/>
        </w:rPr>
        <w:t xml:space="preserve">, </w:t>
      </w:r>
      <w:r w:rsidR="00926A44" w:rsidRPr="00B359F2">
        <w:rPr>
          <w:bCs/>
          <w:sz w:val="22"/>
          <w:szCs w:val="22"/>
        </w:rPr>
        <w:t>donde deberán bajar la información.</w:t>
      </w:r>
    </w:p>
    <w:p w:rsidR="00657945" w:rsidRPr="00B359F2" w:rsidRDefault="009F5BEC" w:rsidP="005D6610">
      <w:pPr>
        <w:pStyle w:val="Default"/>
        <w:numPr>
          <w:ilvl w:val="0"/>
          <w:numId w:val="37"/>
        </w:numPr>
        <w:jc w:val="both"/>
        <w:rPr>
          <w:bCs/>
          <w:sz w:val="22"/>
          <w:szCs w:val="22"/>
        </w:rPr>
      </w:pPr>
      <w:r w:rsidRPr="00B359F2">
        <w:rPr>
          <w:bCs/>
          <w:sz w:val="22"/>
          <w:szCs w:val="22"/>
        </w:rPr>
        <w:t>D</w:t>
      </w:r>
      <w:r w:rsidR="00657945" w:rsidRPr="00B359F2">
        <w:rPr>
          <w:bCs/>
          <w:sz w:val="22"/>
          <w:szCs w:val="22"/>
        </w:rPr>
        <w:t>emostrar y garantizar que posee plena idoneidad, conocimiento, recursos, experiencia, capa</w:t>
      </w:r>
      <w:r w:rsidR="002B52B6" w:rsidRPr="00B359F2">
        <w:rPr>
          <w:bCs/>
          <w:sz w:val="22"/>
          <w:szCs w:val="22"/>
        </w:rPr>
        <w:t>cidad técnic</w:t>
      </w:r>
      <w:r w:rsidR="00657945" w:rsidRPr="00B359F2">
        <w:rPr>
          <w:bCs/>
          <w:sz w:val="22"/>
          <w:szCs w:val="22"/>
        </w:rPr>
        <w:t>a</w:t>
      </w:r>
      <w:r w:rsidR="002B52B6" w:rsidRPr="00B359F2">
        <w:rPr>
          <w:bCs/>
          <w:sz w:val="22"/>
          <w:szCs w:val="22"/>
        </w:rPr>
        <w:t>s</w:t>
      </w:r>
      <w:r w:rsidR="00657945" w:rsidRPr="00B359F2">
        <w:rPr>
          <w:bCs/>
          <w:sz w:val="22"/>
          <w:szCs w:val="22"/>
        </w:rPr>
        <w:t xml:space="preserve"> y financiera para proveer y asegurar el servicio licitado en forma segura y económica, y dentro de los plazos señalados en su oferta, cumpliendo con la entrega de los antecedentes requeridos por Codelco al efecto.</w:t>
      </w:r>
    </w:p>
    <w:p w:rsidR="002B52B6" w:rsidRPr="00B359F2" w:rsidRDefault="002B52B6" w:rsidP="005D6610">
      <w:pPr>
        <w:pStyle w:val="Default"/>
        <w:numPr>
          <w:ilvl w:val="0"/>
          <w:numId w:val="37"/>
        </w:numPr>
        <w:jc w:val="both"/>
        <w:rPr>
          <w:bCs/>
          <w:sz w:val="22"/>
          <w:szCs w:val="22"/>
        </w:rPr>
      </w:pPr>
      <w:r w:rsidRPr="00B359F2">
        <w:rPr>
          <w:bCs/>
          <w:sz w:val="22"/>
          <w:szCs w:val="22"/>
        </w:rPr>
        <w:t>Conocer y cumplir todas las exigencias que, para la prestación del servicio materia de la licitación, establecen las disposiciones legales y reglamentarias vigentes y las Bases de Licitación.</w:t>
      </w:r>
    </w:p>
    <w:p w:rsidR="00D33F4F" w:rsidRPr="00B359F2" w:rsidRDefault="00D33F4F" w:rsidP="00D33F4F">
      <w:pPr>
        <w:pStyle w:val="Default"/>
        <w:ind w:left="720"/>
        <w:jc w:val="both"/>
        <w:rPr>
          <w:bCs/>
          <w:sz w:val="22"/>
          <w:szCs w:val="22"/>
        </w:rPr>
      </w:pPr>
    </w:p>
    <w:p w:rsidR="007C63B8" w:rsidRPr="00B359F2" w:rsidRDefault="007C63B8" w:rsidP="007C63B8">
      <w:pPr>
        <w:pStyle w:val="Default"/>
        <w:rPr>
          <w:b/>
          <w:bCs/>
          <w:sz w:val="22"/>
          <w:szCs w:val="22"/>
        </w:rPr>
      </w:pPr>
    </w:p>
    <w:p w:rsidR="009E2FBE" w:rsidRPr="00B359F2" w:rsidRDefault="002B52B6" w:rsidP="009F5BEC">
      <w:pPr>
        <w:pStyle w:val="Default"/>
        <w:numPr>
          <w:ilvl w:val="0"/>
          <w:numId w:val="21"/>
        </w:numPr>
        <w:ind w:left="0" w:hanging="567"/>
        <w:rPr>
          <w:b/>
          <w:bCs/>
          <w:sz w:val="22"/>
          <w:szCs w:val="22"/>
        </w:rPr>
      </w:pPr>
      <w:r w:rsidRPr="00B359F2">
        <w:rPr>
          <w:b/>
          <w:bCs/>
          <w:sz w:val="22"/>
          <w:szCs w:val="22"/>
        </w:rPr>
        <w:t>ENVIO DE ANTECEDENTES DE LICITACION</w:t>
      </w:r>
    </w:p>
    <w:p w:rsidR="00DA3737" w:rsidRPr="00B359F2" w:rsidRDefault="00DA3737" w:rsidP="009E2FBE">
      <w:pPr>
        <w:pStyle w:val="Default"/>
        <w:jc w:val="both"/>
        <w:rPr>
          <w:bCs/>
          <w:color w:val="auto"/>
          <w:sz w:val="22"/>
          <w:szCs w:val="22"/>
        </w:rPr>
      </w:pPr>
    </w:p>
    <w:p w:rsidR="00DA3737" w:rsidRPr="00B359F2" w:rsidRDefault="00DA3737" w:rsidP="00DA3737">
      <w:pPr>
        <w:pStyle w:val="Default"/>
        <w:jc w:val="both"/>
        <w:rPr>
          <w:bCs/>
          <w:color w:val="auto"/>
          <w:sz w:val="22"/>
          <w:szCs w:val="22"/>
        </w:rPr>
      </w:pPr>
      <w:r w:rsidRPr="00B359F2">
        <w:rPr>
          <w:bCs/>
          <w:color w:val="auto"/>
          <w:sz w:val="22"/>
          <w:szCs w:val="22"/>
        </w:rPr>
        <w:t xml:space="preserve">Los proveedores que no están registrados en Codelco deben enviar su solicitud de inscripción con todos los datos de la empresa  al </w:t>
      </w:r>
      <w:r w:rsidRPr="00B359F2">
        <w:rPr>
          <w:b/>
          <w:bCs/>
          <w:color w:val="auto"/>
          <w:sz w:val="22"/>
          <w:szCs w:val="22"/>
        </w:rPr>
        <w:t>Equipo Portal de Compras Proveedor</w:t>
      </w:r>
      <w:r w:rsidRPr="00B359F2">
        <w:rPr>
          <w:bCs/>
          <w:color w:val="auto"/>
          <w:sz w:val="22"/>
          <w:szCs w:val="22"/>
        </w:rPr>
        <w:t>, una vez que se les generen los usuarios correspondientes, podrán acceder al portal, visualizar la licitación y subir los antecedentes.</w:t>
      </w:r>
      <w:r w:rsidR="009F5BEC" w:rsidRPr="00B359F2">
        <w:rPr>
          <w:bCs/>
          <w:color w:val="auto"/>
          <w:sz w:val="22"/>
          <w:szCs w:val="22"/>
        </w:rPr>
        <w:t xml:space="preserve"> Es obligación del proponente confirmar que la información subida al portal ha sido enviada, el estatus correcto es “emitidos”</w:t>
      </w:r>
    </w:p>
    <w:p w:rsidR="00926A44" w:rsidRPr="00B359F2" w:rsidRDefault="00926A44" w:rsidP="00DA3737">
      <w:pPr>
        <w:pStyle w:val="Default"/>
        <w:jc w:val="both"/>
        <w:rPr>
          <w:bCs/>
          <w:color w:val="auto"/>
          <w:sz w:val="22"/>
          <w:szCs w:val="22"/>
        </w:rPr>
      </w:pPr>
    </w:p>
    <w:p w:rsidR="00DA3737" w:rsidRPr="00B359F2" w:rsidRDefault="00DA3737" w:rsidP="00DA3737">
      <w:pPr>
        <w:pStyle w:val="Default"/>
        <w:jc w:val="both"/>
        <w:rPr>
          <w:bCs/>
          <w:color w:val="auto"/>
          <w:sz w:val="22"/>
          <w:szCs w:val="22"/>
        </w:rPr>
      </w:pPr>
      <w:r w:rsidRPr="00B359F2">
        <w:rPr>
          <w:bCs/>
          <w:color w:val="auto"/>
          <w:sz w:val="22"/>
          <w:szCs w:val="22"/>
        </w:rPr>
        <w:t>Equipo Portal de Compras Proveedor</w:t>
      </w:r>
    </w:p>
    <w:p w:rsidR="00DA3737" w:rsidRPr="00B359F2" w:rsidRDefault="006F4B0A" w:rsidP="00DA3737">
      <w:pPr>
        <w:pStyle w:val="Default"/>
        <w:jc w:val="both"/>
        <w:rPr>
          <w:bCs/>
          <w:color w:val="auto"/>
          <w:sz w:val="22"/>
          <w:szCs w:val="22"/>
        </w:rPr>
      </w:pPr>
      <w:r w:rsidRPr="00B359F2">
        <w:rPr>
          <w:bCs/>
          <w:color w:val="auto"/>
          <w:sz w:val="22"/>
          <w:szCs w:val="22"/>
        </w:rPr>
        <w:t xml:space="preserve">Fono   : 22818 57 65 opción 2 </w:t>
      </w:r>
      <w:r w:rsidRPr="00B359F2">
        <w:rPr>
          <w:sz w:val="22"/>
          <w:szCs w:val="22"/>
          <w:lang w:val="es-ES"/>
        </w:rPr>
        <w:t>en horario de Lunes a  Viernes de 08:00 a 19:00 horas. </w:t>
      </w:r>
    </w:p>
    <w:p w:rsidR="00367C40" w:rsidRPr="00B359F2" w:rsidRDefault="00DA3737" w:rsidP="005F7E83">
      <w:pPr>
        <w:pStyle w:val="Default"/>
        <w:jc w:val="both"/>
        <w:rPr>
          <w:bCs/>
          <w:color w:val="auto"/>
          <w:sz w:val="22"/>
          <w:szCs w:val="22"/>
        </w:rPr>
      </w:pPr>
      <w:r w:rsidRPr="00B359F2">
        <w:rPr>
          <w:bCs/>
          <w:color w:val="auto"/>
          <w:sz w:val="22"/>
          <w:szCs w:val="22"/>
        </w:rPr>
        <w:t xml:space="preserve">Correo: portalcompras@codelco.cl </w:t>
      </w:r>
    </w:p>
    <w:p w:rsidR="00D33F4F" w:rsidRPr="00B359F2" w:rsidRDefault="00D33F4F" w:rsidP="005F7E83">
      <w:pPr>
        <w:pStyle w:val="Default"/>
        <w:jc w:val="both"/>
        <w:rPr>
          <w:bCs/>
          <w:color w:val="auto"/>
          <w:sz w:val="22"/>
          <w:szCs w:val="22"/>
        </w:rPr>
      </w:pPr>
    </w:p>
    <w:p w:rsidR="00D33F4F" w:rsidRDefault="00D33F4F" w:rsidP="005F7E83">
      <w:pPr>
        <w:pStyle w:val="Default"/>
        <w:jc w:val="both"/>
        <w:rPr>
          <w:bCs/>
          <w:color w:val="auto"/>
          <w:sz w:val="22"/>
          <w:szCs w:val="22"/>
        </w:rPr>
      </w:pPr>
    </w:p>
    <w:p w:rsidR="002957CC" w:rsidRDefault="002957CC" w:rsidP="005F7E83">
      <w:pPr>
        <w:pStyle w:val="Default"/>
        <w:jc w:val="both"/>
        <w:rPr>
          <w:bCs/>
          <w:color w:val="auto"/>
          <w:sz w:val="22"/>
          <w:szCs w:val="22"/>
        </w:rPr>
      </w:pPr>
    </w:p>
    <w:p w:rsidR="002957CC" w:rsidRDefault="002957CC" w:rsidP="005F7E83">
      <w:pPr>
        <w:pStyle w:val="Default"/>
        <w:jc w:val="both"/>
        <w:rPr>
          <w:bCs/>
          <w:color w:val="auto"/>
          <w:sz w:val="22"/>
          <w:szCs w:val="22"/>
        </w:rPr>
      </w:pPr>
    </w:p>
    <w:p w:rsidR="002957CC" w:rsidRPr="00B359F2" w:rsidRDefault="002957CC" w:rsidP="005F7E83">
      <w:pPr>
        <w:pStyle w:val="Default"/>
        <w:jc w:val="both"/>
        <w:rPr>
          <w:bCs/>
          <w:color w:val="auto"/>
          <w:sz w:val="22"/>
          <w:szCs w:val="22"/>
        </w:rPr>
      </w:pPr>
    </w:p>
    <w:p w:rsidR="00D33F4F" w:rsidRPr="00B359F2" w:rsidRDefault="00D33F4F" w:rsidP="005F7E83">
      <w:pPr>
        <w:pStyle w:val="Default"/>
        <w:jc w:val="both"/>
        <w:rPr>
          <w:bCs/>
          <w:color w:val="auto"/>
          <w:sz w:val="22"/>
          <w:szCs w:val="22"/>
        </w:rPr>
      </w:pPr>
    </w:p>
    <w:p w:rsidR="00626431" w:rsidRPr="00B359F2" w:rsidRDefault="00D974E0" w:rsidP="002D1C2E">
      <w:pPr>
        <w:pStyle w:val="Default"/>
        <w:numPr>
          <w:ilvl w:val="0"/>
          <w:numId w:val="21"/>
        </w:numPr>
        <w:ind w:left="0" w:hanging="567"/>
        <w:rPr>
          <w:b/>
          <w:bCs/>
          <w:sz w:val="22"/>
          <w:szCs w:val="22"/>
        </w:rPr>
      </w:pPr>
      <w:r w:rsidRPr="00B359F2">
        <w:rPr>
          <w:b/>
          <w:bCs/>
          <w:sz w:val="22"/>
          <w:szCs w:val="22"/>
        </w:rPr>
        <w:t>CALENDARIO</w:t>
      </w:r>
      <w:r w:rsidR="006938BF" w:rsidRPr="00B359F2">
        <w:rPr>
          <w:b/>
          <w:bCs/>
          <w:sz w:val="22"/>
          <w:szCs w:val="22"/>
        </w:rPr>
        <w:t xml:space="preserve"> DEL PROCESO </w:t>
      </w:r>
    </w:p>
    <w:p w:rsidR="00D33F4F" w:rsidRPr="00B359F2" w:rsidRDefault="00D33F4F" w:rsidP="00D33F4F">
      <w:pPr>
        <w:pStyle w:val="Default"/>
        <w:rPr>
          <w:b/>
          <w:bCs/>
          <w:sz w:val="22"/>
          <w:szCs w:val="22"/>
        </w:rPr>
      </w:pPr>
    </w:p>
    <w:tbl>
      <w:tblPr>
        <w:tblW w:w="8571" w:type="dxa"/>
        <w:tblInd w:w="430" w:type="dxa"/>
        <w:tblBorders>
          <w:insideH w:val="single" w:sz="18" w:space="0" w:color="FFFFFF"/>
          <w:insideV w:val="single" w:sz="18" w:space="0" w:color="FFFFFF"/>
        </w:tblBorders>
        <w:tblLayout w:type="fixed"/>
        <w:tblCellMar>
          <w:left w:w="70" w:type="dxa"/>
          <w:right w:w="70" w:type="dxa"/>
        </w:tblCellMar>
        <w:tblLook w:val="0020" w:firstRow="1" w:lastRow="0" w:firstColumn="0" w:lastColumn="0" w:noHBand="0" w:noVBand="0"/>
      </w:tblPr>
      <w:tblGrid>
        <w:gridCol w:w="2759"/>
        <w:gridCol w:w="3060"/>
        <w:gridCol w:w="1192"/>
        <w:gridCol w:w="1560"/>
      </w:tblGrid>
      <w:tr w:rsidR="009260CD" w:rsidRPr="00B359F2" w:rsidTr="005B18E3">
        <w:trPr>
          <w:trHeight w:val="453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9260CD" w:rsidP="005B18E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B359F2">
              <w:rPr>
                <w:rFonts w:ascii="Arial" w:hAnsi="Arial" w:cs="Arial"/>
              </w:rPr>
              <w:t>ITINERARIO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9260CD" w:rsidP="005B18E3">
            <w:pPr>
              <w:tabs>
                <w:tab w:val="left" w:pos="900"/>
              </w:tabs>
              <w:ind w:left="72"/>
              <w:rPr>
                <w:rFonts w:ascii="Arial" w:hAnsi="Arial" w:cs="Arial"/>
              </w:rPr>
            </w:pPr>
            <w:r w:rsidRPr="00B359F2">
              <w:rPr>
                <w:rFonts w:ascii="Arial" w:hAnsi="Arial" w:cs="Arial"/>
              </w:rPr>
              <w:t>LUGAR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9260CD" w:rsidP="005B18E3">
            <w:pPr>
              <w:ind w:left="-12"/>
              <w:rPr>
                <w:rFonts w:ascii="Arial" w:hAnsi="Arial" w:cs="Arial"/>
              </w:rPr>
            </w:pPr>
            <w:r w:rsidRPr="00B359F2">
              <w:rPr>
                <w:rFonts w:ascii="Arial" w:hAnsi="Arial" w:cs="Arial"/>
              </w:rPr>
              <w:t>FECHA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9260CD" w:rsidP="005B18E3">
            <w:pPr>
              <w:tabs>
                <w:tab w:val="left" w:pos="900"/>
              </w:tabs>
              <w:ind w:left="255"/>
              <w:rPr>
                <w:rFonts w:ascii="Arial" w:hAnsi="Arial" w:cs="Arial"/>
              </w:rPr>
            </w:pPr>
            <w:r w:rsidRPr="00B359F2">
              <w:rPr>
                <w:rFonts w:ascii="Arial" w:hAnsi="Arial" w:cs="Arial"/>
              </w:rPr>
              <w:t>HORA</w:t>
            </w:r>
          </w:p>
        </w:tc>
      </w:tr>
      <w:tr w:rsidR="009260CD" w:rsidRPr="00B359F2" w:rsidTr="005B18E3">
        <w:trPr>
          <w:trHeight w:val="6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9260CD" w:rsidP="005B18E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B359F2">
              <w:rPr>
                <w:rFonts w:ascii="Arial" w:hAnsi="Arial" w:cs="Arial"/>
              </w:rPr>
              <w:t xml:space="preserve">REUNIÓN </w:t>
            </w:r>
            <w:bookmarkStart w:id="3" w:name="_GoBack"/>
            <w:bookmarkEnd w:id="3"/>
            <w:r w:rsidRPr="00B359F2">
              <w:rPr>
                <w:rFonts w:ascii="Arial" w:hAnsi="Arial" w:cs="Arial"/>
              </w:rPr>
              <w:t>EXPLICATIVA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9260CD" w:rsidP="005B18E3">
            <w:pPr>
              <w:tabs>
                <w:tab w:val="left" w:pos="900"/>
              </w:tabs>
              <w:ind w:left="72"/>
              <w:rPr>
                <w:rFonts w:ascii="Arial" w:hAnsi="Arial" w:cs="Arial"/>
              </w:rPr>
            </w:pPr>
            <w:r w:rsidRPr="00B359F2">
              <w:rPr>
                <w:rFonts w:ascii="Arial" w:hAnsi="Arial" w:cs="Arial"/>
              </w:rPr>
              <w:t>División Ventanas, Dirección de Abastecimiento</w:t>
            </w:r>
          </w:p>
          <w:p w:rsidR="009260CD" w:rsidRPr="00B359F2" w:rsidRDefault="009260CD" w:rsidP="005B18E3">
            <w:pPr>
              <w:tabs>
                <w:tab w:val="left" w:pos="900"/>
              </w:tabs>
              <w:ind w:left="72"/>
              <w:rPr>
                <w:rFonts w:ascii="Arial" w:hAnsi="Arial" w:cs="Arial"/>
              </w:rPr>
            </w:pPr>
            <w:r w:rsidRPr="00B359F2">
              <w:rPr>
                <w:rFonts w:ascii="Arial" w:hAnsi="Arial" w:cs="Arial"/>
              </w:rPr>
              <w:t>Coordinador señor Jaime Campos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C5523F" w:rsidP="002957CC">
            <w:pPr>
              <w:ind w:left="-12"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21</w:t>
            </w:r>
            <w:r w:rsidR="009260CD" w:rsidRPr="00B359F2">
              <w:rPr>
                <w:rFonts w:ascii="Arial" w:hAnsi="Arial" w:cs="Arial"/>
              </w:rPr>
              <w:t>/08/2018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A52042" w:rsidP="00C5523F">
            <w:pPr>
              <w:tabs>
                <w:tab w:val="left" w:pos="900"/>
              </w:tabs>
              <w:ind w:left="255"/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09</w:t>
            </w:r>
            <w:r w:rsidR="00294514" w:rsidRPr="00B359F2">
              <w:rPr>
                <w:rFonts w:ascii="Arial" w:hAnsi="Arial" w:cs="Arial"/>
              </w:rPr>
              <w:t>:</w:t>
            </w:r>
            <w:r w:rsidR="00C5523F">
              <w:rPr>
                <w:rFonts w:ascii="Arial" w:hAnsi="Arial" w:cs="Arial"/>
              </w:rPr>
              <w:t>0</w:t>
            </w:r>
            <w:r w:rsidR="009260CD" w:rsidRPr="00B359F2">
              <w:rPr>
                <w:rFonts w:ascii="Arial" w:hAnsi="Arial" w:cs="Arial"/>
              </w:rPr>
              <w:t xml:space="preserve">0 </w:t>
            </w:r>
            <w:proofErr w:type="spellStart"/>
            <w:r w:rsidR="009260CD" w:rsidRPr="00B359F2">
              <w:rPr>
                <w:rFonts w:ascii="Arial" w:hAnsi="Arial" w:cs="Arial"/>
              </w:rPr>
              <w:t>Hrs</w:t>
            </w:r>
            <w:proofErr w:type="spellEnd"/>
            <w:r w:rsidR="009260CD" w:rsidRPr="00B359F2">
              <w:rPr>
                <w:rFonts w:ascii="Arial" w:hAnsi="Arial" w:cs="Arial"/>
              </w:rPr>
              <w:t>.</w:t>
            </w:r>
          </w:p>
        </w:tc>
      </w:tr>
      <w:tr w:rsidR="009260CD" w:rsidRPr="00B359F2" w:rsidTr="005B18E3">
        <w:trPr>
          <w:trHeight w:val="6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9260CD" w:rsidP="005B18E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B359F2">
              <w:rPr>
                <w:rFonts w:ascii="Arial" w:hAnsi="Arial" w:cs="Arial"/>
              </w:rPr>
              <w:t>RECEPCIÓN CONSULTAS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9260CD" w:rsidP="005B18E3">
            <w:pPr>
              <w:tabs>
                <w:tab w:val="left" w:pos="900"/>
              </w:tabs>
              <w:ind w:left="72"/>
              <w:rPr>
                <w:rFonts w:ascii="Arial" w:hAnsi="Arial" w:cs="Arial"/>
              </w:rPr>
            </w:pPr>
            <w:r w:rsidRPr="00B359F2">
              <w:rPr>
                <w:rFonts w:ascii="Arial" w:hAnsi="Arial" w:cs="Arial"/>
              </w:rPr>
              <w:t>Vía email:</w:t>
            </w:r>
          </w:p>
          <w:p w:rsidR="009260CD" w:rsidRPr="00B359F2" w:rsidRDefault="009260CD" w:rsidP="005B18E3">
            <w:pPr>
              <w:tabs>
                <w:tab w:val="left" w:pos="900"/>
              </w:tabs>
              <w:ind w:left="72"/>
              <w:rPr>
                <w:rFonts w:ascii="Arial" w:hAnsi="Arial" w:cs="Arial"/>
              </w:rPr>
            </w:pPr>
            <w:r w:rsidRPr="00B359F2">
              <w:rPr>
                <w:rFonts w:ascii="Arial" w:hAnsi="Arial" w:cs="Arial"/>
              </w:rPr>
              <w:t xml:space="preserve">Email: </w:t>
            </w:r>
            <w:hyperlink r:id="rId12" w:history="1">
              <w:r w:rsidRPr="00B359F2">
                <w:rPr>
                  <w:rStyle w:val="Hipervnculo"/>
                  <w:rFonts w:ascii="Arial" w:hAnsi="Arial" w:cs="Arial"/>
                </w:rPr>
                <w:t>jcamp019@codelco.cl</w:t>
              </w:r>
            </w:hyperlink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C5523F" w:rsidP="002957CC">
            <w:pPr>
              <w:ind w:left="-12"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22</w:t>
            </w:r>
            <w:r w:rsidR="009260CD" w:rsidRPr="00B359F2">
              <w:rPr>
                <w:rFonts w:ascii="Arial" w:hAnsi="Arial" w:cs="Arial"/>
              </w:rPr>
              <w:t>/08/2018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9260CD" w:rsidP="002957CC">
            <w:pPr>
              <w:tabs>
                <w:tab w:val="left" w:pos="900"/>
              </w:tabs>
              <w:ind w:left="-13"/>
              <w:jc w:val="center"/>
              <w:rPr>
                <w:rFonts w:ascii="Arial" w:hAnsi="Arial" w:cs="Arial"/>
              </w:rPr>
            </w:pPr>
            <w:r w:rsidRPr="00B359F2">
              <w:rPr>
                <w:rFonts w:ascii="Arial" w:hAnsi="Arial" w:cs="Arial"/>
              </w:rPr>
              <w:t xml:space="preserve">Hasta las  </w:t>
            </w:r>
            <w:r w:rsidR="002957CC">
              <w:rPr>
                <w:rFonts w:ascii="Arial" w:hAnsi="Arial" w:cs="Arial"/>
              </w:rPr>
              <w:t>16</w:t>
            </w:r>
            <w:r w:rsidRPr="00B359F2">
              <w:rPr>
                <w:rFonts w:ascii="Arial" w:hAnsi="Arial" w:cs="Arial"/>
              </w:rPr>
              <w:t xml:space="preserve">:00 </w:t>
            </w:r>
            <w:proofErr w:type="spellStart"/>
            <w:r w:rsidRPr="00B359F2">
              <w:rPr>
                <w:rFonts w:ascii="Arial" w:hAnsi="Arial" w:cs="Arial"/>
              </w:rPr>
              <w:t>hrs</w:t>
            </w:r>
            <w:proofErr w:type="spellEnd"/>
            <w:r w:rsidRPr="00B359F2">
              <w:rPr>
                <w:rFonts w:ascii="Arial" w:hAnsi="Arial" w:cs="Arial"/>
              </w:rPr>
              <w:t>.</w:t>
            </w:r>
          </w:p>
        </w:tc>
      </w:tr>
      <w:tr w:rsidR="009260CD" w:rsidRPr="00B359F2" w:rsidTr="005B18E3">
        <w:trPr>
          <w:trHeight w:val="6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9260CD" w:rsidP="005B18E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B359F2">
              <w:rPr>
                <w:rFonts w:ascii="Arial" w:hAnsi="Arial" w:cs="Arial"/>
              </w:rPr>
              <w:t>RESPUESTAS A CONSULTAS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9260CD" w:rsidP="005B18E3">
            <w:pPr>
              <w:tabs>
                <w:tab w:val="left" w:pos="900"/>
              </w:tabs>
              <w:ind w:left="72"/>
              <w:rPr>
                <w:rFonts w:ascii="Arial" w:hAnsi="Arial" w:cs="Arial"/>
                <w:lang w:val="fr-FR"/>
              </w:rPr>
            </w:pPr>
            <w:proofErr w:type="spellStart"/>
            <w:r w:rsidRPr="00B359F2">
              <w:rPr>
                <w:rFonts w:ascii="Arial" w:hAnsi="Arial" w:cs="Arial"/>
                <w:lang w:val="fr-FR"/>
              </w:rPr>
              <w:t>Vía</w:t>
            </w:r>
            <w:proofErr w:type="spellEnd"/>
            <w:r w:rsidRPr="00B359F2">
              <w:rPr>
                <w:rFonts w:ascii="Arial" w:hAnsi="Arial" w:cs="Arial"/>
                <w:lang w:val="fr-FR"/>
              </w:rPr>
              <w:t xml:space="preserve"> email: 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C5523F" w:rsidP="002957CC">
            <w:pPr>
              <w:ind w:left="-12"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23</w:t>
            </w:r>
            <w:r w:rsidR="009260CD" w:rsidRPr="00B359F2">
              <w:rPr>
                <w:rFonts w:ascii="Arial" w:hAnsi="Arial" w:cs="Arial"/>
              </w:rPr>
              <w:t>/08/2018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9260CD" w:rsidP="005B18E3">
            <w:pPr>
              <w:tabs>
                <w:tab w:val="left" w:pos="900"/>
              </w:tabs>
              <w:ind w:left="-13"/>
              <w:jc w:val="center"/>
              <w:rPr>
                <w:rFonts w:ascii="Arial" w:hAnsi="Arial" w:cs="Arial"/>
              </w:rPr>
            </w:pPr>
            <w:r w:rsidRPr="00B359F2">
              <w:rPr>
                <w:rFonts w:ascii="Arial" w:hAnsi="Arial" w:cs="Arial"/>
              </w:rPr>
              <w:t xml:space="preserve">Antes de las 17: 00 </w:t>
            </w:r>
            <w:proofErr w:type="spellStart"/>
            <w:r w:rsidRPr="00B359F2">
              <w:rPr>
                <w:rFonts w:ascii="Arial" w:hAnsi="Arial" w:cs="Arial"/>
              </w:rPr>
              <w:t>Hrs</w:t>
            </w:r>
            <w:proofErr w:type="spellEnd"/>
            <w:r w:rsidRPr="00B359F2">
              <w:rPr>
                <w:rFonts w:ascii="Arial" w:hAnsi="Arial" w:cs="Arial"/>
              </w:rPr>
              <w:t>.</w:t>
            </w:r>
          </w:p>
        </w:tc>
      </w:tr>
      <w:tr w:rsidR="009260CD" w:rsidRPr="00B359F2" w:rsidTr="005B18E3">
        <w:trPr>
          <w:trHeight w:val="649"/>
        </w:trPr>
        <w:tc>
          <w:tcPr>
            <w:tcW w:w="27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9260CD" w:rsidP="005B18E3">
            <w:pPr>
              <w:tabs>
                <w:tab w:val="left" w:pos="900"/>
              </w:tabs>
              <w:rPr>
                <w:rFonts w:ascii="Arial" w:hAnsi="Arial" w:cs="Arial"/>
              </w:rPr>
            </w:pPr>
            <w:r w:rsidRPr="00B359F2">
              <w:rPr>
                <w:rFonts w:ascii="Arial" w:hAnsi="Arial" w:cs="Arial"/>
              </w:rPr>
              <w:t>RECEPCIÓN OFERTA TECNICA Y ECONOMICA</w:t>
            </w:r>
          </w:p>
        </w:tc>
        <w:tc>
          <w:tcPr>
            <w:tcW w:w="30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9260CD" w:rsidP="005B18E3">
            <w:pPr>
              <w:tabs>
                <w:tab w:val="left" w:pos="900"/>
              </w:tabs>
              <w:ind w:left="72"/>
              <w:rPr>
                <w:rFonts w:ascii="Arial" w:hAnsi="Arial" w:cs="Arial"/>
              </w:rPr>
            </w:pPr>
            <w:r w:rsidRPr="00B359F2">
              <w:rPr>
                <w:rFonts w:ascii="Arial" w:hAnsi="Arial" w:cs="Arial"/>
              </w:rPr>
              <w:t>Plataforma Electrónica Portal de Compras SRM</w:t>
            </w:r>
          </w:p>
        </w:tc>
        <w:tc>
          <w:tcPr>
            <w:tcW w:w="11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C5523F" w:rsidP="002957CC">
            <w:pPr>
              <w:ind w:left="-12" w:right="-70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29</w:t>
            </w:r>
            <w:r w:rsidR="009260CD" w:rsidRPr="00B359F2">
              <w:rPr>
                <w:rFonts w:ascii="Arial" w:hAnsi="Arial" w:cs="Arial"/>
              </w:rPr>
              <w:t>/08/2018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9260CD" w:rsidRPr="00B359F2" w:rsidRDefault="009260CD" w:rsidP="005B18E3">
            <w:pPr>
              <w:tabs>
                <w:tab w:val="left" w:pos="900"/>
              </w:tabs>
              <w:jc w:val="center"/>
              <w:rPr>
                <w:rFonts w:ascii="Arial" w:hAnsi="Arial" w:cs="Arial"/>
              </w:rPr>
            </w:pPr>
            <w:r w:rsidRPr="00B359F2">
              <w:rPr>
                <w:rFonts w:ascii="Arial" w:hAnsi="Arial" w:cs="Arial"/>
              </w:rPr>
              <w:t xml:space="preserve">Hasta la 20:00 </w:t>
            </w:r>
            <w:proofErr w:type="spellStart"/>
            <w:r w:rsidRPr="00B359F2">
              <w:rPr>
                <w:rFonts w:ascii="Arial" w:hAnsi="Arial" w:cs="Arial"/>
              </w:rPr>
              <w:t>hrs</w:t>
            </w:r>
            <w:proofErr w:type="spellEnd"/>
            <w:r w:rsidRPr="00B359F2">
              <w:rPr>
                <w:rFonts w:ascii="Arial" w:hAnsi="Arial" w:cs="Arial"/>
              </w:rPr>
              <w:t>.</w:t>
            </w:r>
          </w:p>
        </w:tc>
      </w:tr>
    </w:tbl>
    <w:p w:rsidR="00323FE1" w:rsidRPr="00B359F2" w:rsidRDefault="00323FE1" w:rsidP="00926A44">
      <w:pPr>
        <w:pStyle w:val="NormalWeb"/>
        <w:jc w:val="both"/>
        <w:rPr>
          <w:rFonts w:ascii="Arial" w:hAnsi="Arial" w:cs="Arial"/>
          <w:color w:val="000000"/>
          <w:sz w:val="22"/>
          <w:szCs w:val="22"/>
          <w:lang w:val="es-ES"/>
        </w:rPr>
      </w:pPr>
    </w:p>
    <w:sectPr w:rsidR="00323FE1" w:rsidRPr="00B359F2" w:rsidSect="00926A44">
      <w:footerReference w:type="default" r:id="rId13"/>
      <w:pgSz w:w="12240" w:h="15840" w:code="1"/>
      <w:pgMar w:top="1276" w:right="1701" w:bottom="1418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C09B3" w:rsidRDefault="00EC09B3" w:rsidP="005F4A4F">
      <w:pPr>
        <w:spacing w:after="0" w:line="240" w:lineRule="auto"/>
      </w:pPr>
      <w:r>
        <w:separator/>
      </w:r>
    </w:p>
  </w:endnote>
  <w:endnote w:type="continuationSeparator" w:id="0">
    <w:p w:rsidR="00EC09B3" w:rsidRDefault="00EC09B3" w:rsidP="005F4A4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92FE8" w:rsidRDefault="00D92FE8">
    <w:pPr>
      <w:pStyle w:val="Piedepgina"/>
      <w:jc w:val="right"/>
    </w:pPr>
  </w:p>
  <w:p w:rsidR="00D92FE8" w:rsidRDefault="00D92FE8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C09B3" w:rsidRDefault="00EC09B3" w:rsidP="005F4A4F">
      <w:pPr>
        <w:spacing w:after="0" w:line="240" w:lineRule="auto"/>
      </w:pPr>
      <w:r>
        <w:separator/>
      </w:r>
    </w:p>
  </w:footnote>
  <w:footnote w:type="continuationSeparator" w:id="0">
    <w:p w:rsidR="00EC09B3" w:rsidRDefault="00EC09B3" w:rsidP="005F4A4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4C143C"/>
    <w:multiLevelType w:val="hybridMultilevel"/>
    <w:tmpl w:val="CE02B778"/>
    <w:lvl w:ilvl="0" w:tplc="128259C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AF67AE2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74462C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E68335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C62D96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A221E7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F20B6F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0A828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906FA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035D2F2F"/>
    <w:multiLevelType w:val="hybridMultilevel"/>
    <w:tmpl w:val="9A74FCB6"/>
    <w:lvl w:ilvl="0" w:tplc="34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03981B2A"/>
    <w:multiLevelType w:val="hybridMultilevel"/>
    <w:tmpl w:val="B76C30CA"/>
    <w:lvl w:ilvl="0" w:tplc="34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>
    <w:nsid w:val="0547252F"/>
    <w:multiLevelType w:val="multilevel"/>
    <w:tmpl w:val="86F27EB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66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4">
    <w:nsid w:val="0AE11AFB"/>
    <w:multiLevelType w:val="hybridMultilevel"/>
    <w:tmpl w:val="AA2E3362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CC758C1"/>
    <w:multiLevelType w:val="hybridMultilevel"/>
    <w:tmpl w:val="38BE23AE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29F2314"/>
    <w:multiLevelType w:val="hybridMultilevel"/>
    <w:tmpl w:val="ED2E83B6"/>
    <w:lvl w:ilvl="0" w:tplc="0C0A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7">
    <w:nsid w:val="1BEA186F"/>
    <w:multiLevelType w:val="hybridMultilevel"/>
    <w:tmpl w:val="459CC166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EB6703F"/>
    <w:multiLevelType w:val="multilevel"/>
    <w:tmpl w:val="CBF4E7E8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9">
    <w:nsid w:val="25A43391"/>
    <w:multiLevelType w:val="hybridMultilevel"/>
    <w:tmpl w:val="0F1634E0"/>
    <w:lvl w:ilvl="0" w:tplc="340A000D">
      <w:start w:val="1"/>
      <w:numFmt w:val="bullet"/>
      <w:lvlText w:val=""/>
      <w:lvlJc w:val="left"/>
      <w:pPr>
        <w:ind w:left="1788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508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3228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948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668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388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6108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828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548" w:hanging="360"/>
      </w:pPr>
      <w:rPr>
        <w:rFonts w:ascii="Wingdings" w:hAnsi="Wingdings" w:hint="default"/>
      </w:rPr>
    </w:lvl>
  </w:abstractNum>
  <w:abstractNum w:abstractNumId="10">
    <w:nsid w:val="27C32784"/>
    <w:multiLevelType w:val="multilevel"/>
    <w:tmpl w:val="1DAA6B96"/>
    <w:lvl w:ilvl="0">
      <w:start w:val="3"/>
      <w:numFmt w:val="decimal"/>
      <w:lvlText w:val="%1"/>
      <w:lvlJc w:val="left"/>
      <w:pPr>
        <w:ind w:left="480" w:hanging="480"/>
      </w:pPr>
      <w:rPr>
        <w:rFonts w:hint="default"/>
        <w:b/>
      </w:rPr>
    </w:lvl>
    <w:lvl w:ilvl="1">
      <w:start w:val="2"/>
      <w:numFmt w:val="decimal"/>
      <w:lvlText w:val="%1.%2"/>
      <w:lvlJc w:val="left"/>
      <w:pPr>
        <w:ind w:left="660" w:hanging="48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126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9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270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  <w:b/>
      </w:rPr>
    </w:lvl>
  </w:abstractNum>
  <w:abstractNum w:abstractNumId="11">
    <w:nsid w:val="28FC05F6"/>
    <w:multiLevelType w:val="hybridMultilevel"/>
    <w:tmpl w:val="D8D03B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351640"/>
    <w:multiLevelType w:val="hybridMultilevel"/>
    <w:tmpl w:val="FACE3DD2"/>
    <w:lvl w:ilvl="0" w:tplc="340A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>
    <w:nsid w:val="2C520DD6"/>
    <w:multiLevelType w:val="hybridMultilevel"/>
    <w:tmpl w:val="E1307228"/>
    <w:lvl w:ilvl="0" w:tplc="AF3E514C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AF3E514C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2D7D5F35"/>
    <w:multiLevelType w:val="hybridMultilevel"/>
    <w:tmpl w:val="FBA6C708"/>
    <w:lvl w:ilvl="0" w:tplc="340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E704504"/>
    <w:multiLevelType w:val="hybridMultilevel"/>
    <w:tmpl w:val="DA82282A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321F7958"/>
    <w:multiLevelType w:val="hybridMultilevel"/>
    <w:tmpl w:val="10E47BAC"/>
    <w:lvl w:ilvl="0" w:tplc="A71C7A20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014"/>
        </w:tabs>
        <w:ind w:left="101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34"/>
        </w:tabs>
        <w:ind w:left="173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454"/>
        </w:tabs>
        <w:ind w:left="245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174"/>
        </w:tabs>
        <w:ind w:left="317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894"/>
        </w:tabs>
        <w:ind w:left="389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14"/>
        </w:tabs>
        <w:ind w:left="461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34"/>
        </w:tabs>
        <w:ind w:left="533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054"/>
        </w:tabs>
        <w:ind w:left="6054" w:hanging="360"/>
      </w:pPr>
      <w:rPr>
        <w:rFonts w:ascii="Wingdings" w:hAnsi="Wingdings" w:hint="default"/>
      </w:rPr>
    </w:lvl>
  </w:abstractNum>
  <w:abstractNum w:abstractNumId="17">
    <w:nsid w:val="36AD5732"/>
    <w:multiLevelType w:val="hybridMultilevel"/>
    <w:tmpl w:val="9F16AA8A"/>
    <w:lvl w:ilvl="0" w:tplc="EAB26CD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396C70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516654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508E3C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8C8934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A64899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6BCF8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D78FF2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6F7C882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8">
    <w:nsid w:val="3B9E4BDD"/>
    <w:multiLevelType w:val="hybridMultilevel"/>
    <w:tmpl w:val="4F5A907C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DD97D88"/>
    <w:multiLevelType w:val="hybridMultilevel"/>
    <w:tmpl w:val="3FCE0D26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0083C47"/>
    <w:multiLevelType w:val="multilevel"/>
    <w:tmpl w:val="8188E474"/>
    <w:lvl w:ilvl="0">
      <w:start w:val="8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80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1">
    <w:nsid w:val="40570DA3"/>
    <w:multiLevelType w:val="hybridMultilevel"/>
    <w:tmpl w:val="A2C276A8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419F20EA"/>
    <w:multiLevelType w:val="hybridMultilevel"/>
    <w:tmpl w:val="31B41D6C"/>
    <w:lvl w:ilvl="0" w:tplc="34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31F330C"/>
    <w:multiLevelType w:val="hybridMultilevel"/>
    <w:tmpl w:val="0106A088"/>
    <w:lvl w:ilvl="0" w:tplc="72B6353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34E47CE"/>
    <w:multiLevelType w:val="hybridMultilevel"/>
    <w:tmpl w:val="B5E47CEE"/>
    <w:lvl w:ilvl="0" w:tplc="2F52AD2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A830E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EDE050F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B1EAED3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90CE1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EA856F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642140C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5E6E9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ACE7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5">
    <w:nsid w:val="47B82E8E"/>
    <w:multiLevelType w:val="multilevel"/>
    <w:tmpl w:val="17FC9C5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6">
    <w:nsid w:val="487449BF"/>
    <w:multiLevelType w:val="hybridMultilevel"/>
    <w:tmpl w:val="D40AF99E"/>
    <w:lvl w:ilvl="0" w:tplc="FFFFFFFF">
      <w:start w:val="1"/>
      <w:numFmt w:val="bullet"/>
      <w:lvlText w:val=""/>
      <w:lvlJc w:val="left"/>
      <w:pPr>
        <w:tabs>
          <w:tab w:val="num" w:pos="2590"/>
        </w:tabs>
        <w:ind w:left="259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310"/>
        </w:tabs>
        <w:ind w:left="3310" w:hanging="360"/>
      </w:pPr>
      <w:rPr>
        <w:rFonts w:ascii="Courier New" w:hAnsi="Courier New" w:cs="Times New Roman" w:hint="default"/>
      </w:rPr>
    </w:lvl>
    <w:lvl w:ilvl="2" w:tplc="FFFFFFFF">
      <w:start w:val="1"/>
      <w:numFmt w:val="bullet"/>
      <w:lvlText w:val=""/>
      <w:lvlJc w:val="left"/>
      <w:pPr>
        <w:tabs>
          <w:tab w:val="num" w:pos="4030"/>
        </w:tabs>
        <w:ind w:left="403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tabs>
          <w:tab w:val="num" w:pos="4750"/>
        </w:tabs>
        <w:ind w:left="475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tabs>
          <w:tab w:val="num" w:pos="5470"/>
        </w:tabs>
        <w:ind w:left="5470" w:hanging="360"/>
      </w:pPr>
      <w:rPr>
        <w:rFonts w:ascii="Courier New" w:hAnsi="Courier New" w:cs="Times New Roman" w:hint="default"/>
      </w:rPr>
    </w:lvl>
    <w:lvl w:ilvl="5" w:tplc="FFFFFFFF">
      <w:start w:val="1"/>
      <w:numFmt w:val="bullet"/>
      <w:lvlText w:val=""/>
      <w:lvlJc w:val="left"/>
      <w:pPr>
        <w:tabs>
          <w:tab w:val="num" w:pos="6190"/>
        </w:tabs>
        <w:ind w:left="619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tabs>
          <w:tab w:val="num" w:pos="6910"/>
        </w:tabs>
        <w:ind w:left="691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tabs>
          <w:tab w:val="num" w:pos="7630"/>
        </w:tabs>
        <w:ind w:left="7630" w:hanging="360"/>
      </w:pPr>
      <w:rPr>
        <w:rFonts w:ascii="Courier New" w:hAnsi="Courier New" w:cs="Times New Roman" w:hint="default"/>
      </w:rPr>
    </w:lvl>
    <w:lvl w:ilvl="8" w:tplc="FFFFFFFF">
      <w:start w:val="1"/>
      <w:numFmt w:val="bullet"/>
      <w:lvlText w:val=""/>
      <w:lvlJc w:val="left"/>
      <w:pPr>
        <w:tabs>
          <w:tab w:val="num" w:pos="8350"/>
        </w:tabs>
        <w:ind w:left="8350" w:hanging="360"/>
      </w:pPr>
      <w:rPr>
        <w:rFonts w:ascii="Wingdings" w:hAnsi="Wingdings" w:hint="default"/>
      </w:rPr>
    </w:lvl>
  </w:abstractNum>
  <w:abstractNum w:abstractNumId="27">
    <w:nsid w:val="4C7278C6"/>
    <w:multiLevelType w:val="hybridMultilevel"/>
    <w:tmpl w:val="5032E956"/>
    <w:lvl w:ilvl="0" w:tplc="340A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8">
    <w:nsid w:val="545B6FD3"/>
    <w:multiLevelType w:val="hybridMultilevel"/>
    <w:tmpl w:val="31C85706"/>
    <w:lvl w:ilvl="0" w:tplc="F300D21C">
      <w:numFmt w:val="bullet"/>
      <w:lvlText w:val=""/>
      <w:lvlJc w:val="left"/>
      <w:pPr>
        <w:ind w:left="1065" w:hanging="705"/>
      </w:pPr>
      <w:rPr>
        <w:rFonts w:ascii="Symbol" w:eastAsiaTheme="minorHAnsi" w:hAnsi="Symbol" w:cs="Aria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587C5CA3"/>
    <w:multiLevelType w:val="multilevel"/>
    <w:tmpl w:val="340A0025"/>
    <w:lvl w:ilvl="0">
      <w:start w:val="1"/>
      <w:numFmt w:val="decimal"/>
      <w:pStyle w:val="Ttulo1"/>
      <w:lvlText w:val="%1"/>
      <w:lvlJc w:val="left"/>
      <w:pPr>
        <w:tabs>
          <w:tab w:val="num" w:pos="574"/>
        </w:tabs>
        <w:ind w:left="574" w:hanging="432"/>
      </w:pPr>
      <w:rPr>
        <w:rFonts w:hint="default"/>
      </w:rPr>
    </w:lvl>
    <w:lvl w:ilvl="1">
      <w:start w:val="1"/>
      <w:numFmt w:val="decimal"/>
      <w:pStyle w:val="Ttulo2"/>
      <w:lvlText w:val="%1.%2"/>
      <w:lvlJc w:val="left"/>
      <w:pPr>
        <w:tabs>
          <w:tab w:val="num" w:pos="718"/>
        </w:tabs>
        <w:ind w:left="718" w:hanging="576"/>
      </w:pPr>
      <w:rPr>
        <w:rFonts w:hint="default"/>
      </w:rPr>
    </w:lvl>
    <w:lvl w:ilvl="2">
      <w:start w:val="1"/>
      <w:numFmt w:val="decimal"/>
      <w:pStyle w:val="Ttulo3"/>
      <w:lvlText w:val="%1.%2.%3"/>
      <w:lvlJc w:val="left"/>
      <w:pPr>
        <w:tabs>
          <w:tab w:val="num" w:pos="862"/>
        </w:tabs>
        <w:ind w:left="862" w:hanging="720"/>
      </w:pPr>
      <w:rPr>
        <w:rFonts w:hint="default"/>
      </w:rPr>
    </w:lvl>
    <w:lvl w:ilvl="3">
      <w:start w:val="1"/>
      <w:numFmt w:val="decimal"/>
      <w:pStyle w:val="Ttulo4"/>
      <w:lvlText w:val="%1.%2.%3.%4"/>
      <w:lvlJc w:val="left"/>
      <w:pPr>
        <w:tabs>
          <w:tab w:val="num" w:pos="1006"/>
        </w:tabs>
        <w:ind w:left="1006" w:hanging="864"/>
      </w:pPr>
      <w:rPr>
        <w:rFonts w:hint="default"/>
      </w:rPr>
    </w:lvl>
    <w:lvl w:ilvl="4">
      <w:start w:val="1"/>
      <w:numFmt w:val="decimal"/>
      <w:pStyle w:val="Ttulo5"/>
      <w:lvlText w:val="%1.%2.%3.%4.%5"/>
      <w:lvlJc w:val="left"/>
      <w:pPr>
        <w:tabs>
          <w:tab w:val="num" w:pos="1150"/>
        </w:tabs>
        <w:ind w:left="1150" w:hanging="1008"/>
      </w:pPr>
      <w:rPr>
        <w:rFonts w:hint="default"/>
      </w:rPr>
    </w:lvl>
    <w:lvl w:ilvl="5">
      <w:start w:val="1"/>
      <w:numFmt w:val="decimal"/>
      <w:pStyle w:val="Ttulo6"/>
      <w:lvlText w:val="%1.%2.%3.%4.%5.%6"/>
      <w:lvlJc w:val="left"/>
      <w:pPr>
        <w:tabs>
          <w:tab w:val="num" w:pos="1294"/>
        </w:tabs>
        <w:ind w:left="1294" w:hanging="1152"/>
      </w:pPr>
      <w:rPr>
        <w:rFonts w:hint="default"/>
      </w:r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438"/>
        </w:tabs>
        <w:ind w:left="1438" w:hanging="1296"/>
      </w:pPr>
      <w:rPr>
        <w:rFonts w:hint="default"/>
      </w:r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582"/>
        </w:tabs>
        <w:ind w:left="1582" w:hanging="1440"/>
      </w:pPr>
      <w:rPr>
        <w:rFonts w:hint="default"/>
      </w:r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726"/>
        </w:tabs>
        <w:ind w:left="1726" w:hanging="1584"/>
      </w:pPr>
      <w:rPr>
        <w:rFonts w:hint="default"/>
      </w:rPr>
    </w:lvl>
  </w:abstractNum>
  <w:abstractNum w:abstractNumId="30">
    <w:nsid w:val="5A4D101E"/>
    <w:multiLevelType w:val="hybridMultilevel"/>
    <w:tmpl w:val="0A60608C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61967CCA"/>
    <w:multiLevelType w:val="hybridMultilevel"/>
    <w:tmpl w:val="618240C0"/>
    <w:lvl w:ilvl="0" w:tplc="D01C4C38">
      <w:start w:val="1"/>
      <w:numFmt w:val="decimal"/>
      <w:lvlText w:val="3.4.%1."/>
      <w:lvlJc w:val="left"/>
      <w:pPr>
        <w:ind w:left="108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800" w:hanging="360"/>
      </w:pPr>
    </w:lvl>
    <w:lvl w:ilvl="2" w:tplc="340A001B" w:tentative="1">
      <w:start w:val="1"/>
      <w:numFmt w:val="lowerRoman"/>
      <w:lvlText w:val="%3."/>
      <w:lvlJc w:val="right"/>
      <w:pPr>
        <w:ind w:left="2520" w:hanging="180"/>
      </w:pPr>
    </w:lvl>
    <w:lvl w:ilvl="3" w:tplc="340A000F" w:tentative="1">
      <w:start w:val="1"/>
      <w:numFmt w:val="decimal"/>
      <w:lvlText w:val="%4."/>
      <w:lvlJc w:val="left"/>
      <w:pPr>
        <w:ind w:left="3240" w:hanging="360"/>
      </w:pPr>
    </w:lvl>
    <w:lvl w:ilvl="4" w:tplc="340A0019" w:tentative="1">
      <w:start w:val="1"/>
      <w:numFmt w:val="lowerLetter"/>
      <w:lvlText w:val="%5."/>
      <w:lvlJc w:val="left"/>
      <w:pPr>
        <w:ind w:left="3960" w:hanging="360"/>
      </w:pPr>
    </w:lvl>
    <w:lvl w:ilvl="5" w:tplc="340A001B" w:tentative="1">
      <w:start w:val="1"/>
      <w:numFmt w:val="lowerRoman"/>
      <w:lvlText w:val="%6."/>
      <w:lvlJc w:val="right"/>
      <w:pPr>
        <w:ind w:left="4680" w:hanging="180"/>
      </w:pPr>
    </w:lvl>
    <w:lvl w:ilvl="6" w:tplc="340A000F" w:tentative="1">
      <w:start w:val="1"/>
      <w:numFmt w:val="decimal"/>
      <w:lvlText w:val="%7."/>
      <w:lvlJc w:val="left"/>
      <w:pPr>
        <w:ind w:left="5400" w:hanging="360"/>
      </w:pPr>
    </w:lvl>
    <w:lvl w:ilvl="7" w:tplc="340A0019" w:tentative="1">
      <w:start w:val="1"/>
      <w:numFmt w:val="lowerLetter"/>
      <w:lvlText w:val="%8."/>
      <w:lvlJc w:val="left"/>
      <w:pPr>
        <w:ind w:left="6120" w:hanging="360"/>
      </w:pPr>
    </w:lvl>
    <w:lvl w:ilvl="8" w:tplc="34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>
    <w:nsid w:val="670731DD"/>
    <w:multiLevelType w:val="hybridMultilevel"/>
    <w:tmpl w:val="300823CC"/>
    <w:lvl w:ilvl="0" w:tplc="A1C6C90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CB0C446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CE08C8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DA3A681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9464D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126EFA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A746C71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7E6A0ED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00ACFE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3">
    <w:nsid w:val="69C14D89"/>
    <w:multiLevelType w:val="hybridMultilevel"/>
    <w:tmpl w:val="6CD49FB4"/>
    <w:lvl w:ilvl="0" w:tplc="340A000F">
      <w:start w:val="1"/>
      <w:numFmt w:val="decimal"/>
      <w:lvlText w:val="%1.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E296E88"/>
    <w:multiLevelType w:val="hybridMultilevel"/>
    <w:tmpl w:val="48CC3144"/>
    <w:lvl w:ilvl="0" w:tplc="340A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F707700"/>
    <w:multiLevelType w:val="multilevel"/>
    <w:tmpl w:val="454E39B8"/>
    <w:lvl w:ilvl="0">
      <w:start w:val="2"/>
      <w:numFmt w:val="decimal"/>
      <w:lvlText w:val="%1."/>
      <w:lvlJc w:val="left"/>
      <w:pPr>
        <w:tabs>
          <w:tab w:val="num" w:pos="540"/>
        </w:tabs>
        <w:ind w:left="540" w:hanging="540"/>
      </w:pPr>
      <w:rPr>
        <w:sz w:val="22"/>
      </w:rPr>
    </w:lvl>
    <w:lvl w:ilvl="1">
      <w:start w:val="2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36">
    <w:nsid w:val="6F933BE7"/>
    <w:multiLevelType w:val="hybridMultilevel"/>
    <w:tmpl w:val="88CC9A52"/>
    <w:lvl w:ilvl="0" w:tplc="340A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7">
    <w:nsid w:val="7253359E"/>
    <w:multiLevelType w:val="multilevel"/>
    <w:tmpl w:val="17FC9C5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8">
    <w:nsid w:val="73380808"/>
    <w:multiLevelType w:val="hybridMultilevel"/>
    <w:tmpl w:val="73CA9202"/>
    <w:lvl w:ilvl="0" w:tplc="34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>
    <w:nsid w:val="74203245"/>
    <w:multiLevelType w:val="hybridMultilevel"/>
    <w:tmpl w:val="7D9C420E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8DC57CE"/>
    <w:multiLevelType w:val="multilevel"/>
    <w:tmpl w:val="07B2AAB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1">
    <w:nsid w:val="7E717FA2"/>
    <w:multiLevelType w:val="hybridMultilevel"/>
    <w:tmpl w:val="EE1896D4"/>
    <w:lvl w:ilvl="0" w:tplc="34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1"/>
  </w:num>
  <w:num w:numId="3">
    <w:abstractNumId w:val="15"/>
  </w:num>
  <w:num w:numId="4">
    <w:abstractNumId w:val="34"/>
  </w:num>
  <w:num w:numId="5">
    <w:abstractNumId w:val="28"/>
  </w:num>
  <w:num w:numId="6">
    <w:abstractNumId w:val="14"/>
  </w:num>
  <w:num w:numId="7">
    <w:abstractNumId w:val="33"/>
  </w:num>
  <w:num w:numId="8">
    <w:abstractNumId w:val="26"/>
  </w:num>
  <w:num w:numId="9">
    <w:abstractNumId w:val="7"/>
  </w:num>
  <w:num w:numId="10">
    <w:abstractNumId w:val="38"/>
  </w:num>
  <w:num w:numId="11">
    <w:abstractNumId w:val="30"/>
  </w:num>
  <w:num w:numId="12">
    <w:abstractNumId w:val="23"/>
  </w:num>
  <w:num w:numId="13">
    <w:abstractNumId w:val="5"/>
  </w:num>
  <w:num w:numId="14">
    <w:abstractNumId w:val="22"/>
  </w:num>
  <w:num w:numId="15">
    <w:abstractNumId w:val="36"/>
  </w:num>
  <w:num w:numId="16">
    <w:abstractNumId w:val="2"/>
  </w:num>
  <w:num w:numId="17">
    <w:abstractNumId w:val="29"/>
  </w:num>
  <w:num w:numId="18">
    <w:abstractNumId w:val="20"/>
  </w:num>
  <w:num w:numId="19">
    <w:abstractNumId w:val="16"/>
  </w:num>
  <w:num w:numId="20">
    <w:abstractNumId w:val="13"/>
  </w:num>
  <w:num w:numId="21">
    <w:abstractNumId w:val="37"/>
  </w:num>
  <w:num w:numId="22">
    <w:abstractNumId w:val="9"/>
  </w:num>
  <w:num w:numId="23">
    <w:abstractNumId w:val="32"/>
  </w:num>
  <w:num w:numId="24">
    <w:abstractNumId w:val="25"/>
  </w:num>
  <w:num w:numId="25">
    <w:abstractNumId w:val="31"/>
  </w:num>
  <w:num w:numId="26">
    <w:abstractNumId w:val="3"/>
  </w:num>
  <w:num w:numId="27">
    <w:abstractNumId w:val="17"/>
  </w:num>
  <w:num w:numId="28">
    <w:abstractNumId w:val="24"/>
  </w:num>
  <w:num w:numId="29">
    <w:abstractNumId w:val="0"/>
  </w:num>
  <w:num w:numId="30">
    <w:abstractNumId w:val="41"/>
  </w:num>
  <w:num w:numId="31">
    <w:abstractNumId w:val="35"/>
  </w:num>
  <w:num w:numId="32">
    <w:abstractNumId w:val="12"/>
  </w:num>
  <w:num w:numId="33">
    <w:abstractNumId w:val="1"/>
  </w:num>
  <w:num w:numId="34">
    <w:abstractNumId w:val="21"/>
  </w:num>
  <w:num w:numId="35">
    <w:abstractNumId w:val="8"/>
  </w:num>
  <w:num w:numId="36">
    <w:abstractNumId w:val="10"/>
  </w:num>
  <w:num w:numId="37">
    <w:abstractNumId w:val="18"/>
  </w:num>
  <w:num w:numId="38">
    <w:abstractNumId w:val="27"/>
  </w:num>
  <w:num w:numId="39">
    <w:abstractNumId w:val="39"/>
  </w:num>
  <w:num w:numId="40">
    <w:abstractNumId w:val="4"/>
  </w:num>
  <w:num w:numId="41">
    <w:abstractNumId w:val="40"/>
  </w:num>
  <w:num w:numId="4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E61D6"/>
    <w:rsid w:val="00012571"/>
    <w:rsid w:val="00022E7C"/>
    <w:rsid w:val="000478F9"/>
    <w:rsid w:val="00062650"/>
    <w:rsid w:val="0008217B"/>
    <w:rsid w:val="000A02B1"/>
    <w:rsid w:val="000B1380"/>
    <w:rsid w:val="000D6879"/>
    <w:rsid w:val="001004D6"/>
    <w:rsid w:val="00101961"/>
    <w:rsid w:val="001061DF"/>
    <w:rsid w:val="00121A3F"/>
    <w:rsid w:val="001403CF"/>
    <w:rsid w:val="00142079"/>
    <w:rsid w:val="00154415"/>
    <w:rsid w:val="00155EE6"/>
    <w:rsid w:val="00164E33"/>
    <w:rsid w:val="001722A9"/>
    <w:rsid w:val="001820F1"/>
    <w:rsid w:val="001A61A9"/>
    <w:rsid w:val="001C1586"/>
    <w:rsid w:val="001E2727"/>
    <w:rsid w:val="001E4DE0"/>
    <w:rsid w:val="001E61D6"/>
    <w:rsid w:val="001F60C7"/>
    <w:rsid w:val="00213858"/>
    <w:rsid w:val="00216DDC"/>
    <w:rsid w:val="0024404E"/>
    <w:rsid w:val="0025628D"/>
    <w:rsid w:val="00286531"/>
    <w:rsid w:val="002876D7"/>
    <w:rsid w:val="00294514"/>
    <w:rsid w:val="002957CC"/>
    <w:rsid w:val="002A0C9F"/>
    <w:rsid w:val="002B52B6"/>
    <w:rsid w:val="002D1155"/>
    <w:rsid w:val="002D1C2E"/>
    <w:rsid w:val="002D59FF"/>
    <w:rsid w:val="002E2D71"/>
    <w:rsid w:val="002F4053"/>
    <w:rsid w:val="002F5D3C"/>
    <w:rsid w:val="00323FE1"/>
    <w:rsid w:val="0033076B"/>
    <w:rsid w:val="00343BAA"/>
    <w:rsid w:val="00344414"/>
    <w:rsid w:val="0035191C"/>
    <w:rsid w:val="00367C40"/>
    <w:rsid w:val="003748F9"/>
    <w:rsid w:val="00377E68"/>
    <w:rsid w:val="00381A90"/>
    <w:rsid w:val="00384172"/>
    <w:rsid w:val="003917D7"/>
    <w:rsid w:val="003959C0"/>
    <w:rsid w:val="003A0FC5"/>
    <w:rsid w:val="003B4630"/>
    <w:rsid w:val="003C5244"/>
    <w:rsid w:val="003F588E"/>
    <w:rsid w:val="00403C17"/>
    <w:rsid w:val="00411354"/>
    <w:rsid w:val="00421632"/>
    <w:rsid w:val="00430201"/>
    <w:rsid w:val="004502FC"/>
    <w:rsid w:val="00464594"/>
    <w:rsid w:val="00465FA6"/>
    <w:rsid w:val="004C1B8F"/>
    <w:rsid w:val="004D1B61"/>
    <w:rsid w:val="004E1924"/>
    <w:rsid w:val="00516892"/>
    <w:rsid w:val="00527130"/>
    <w:rsid w:val="00545F55"/>
    <w:rsid w:val="00555671"/>
    <w:rsid w:val="005713CF"/>
    <w:rsid w:val="00592CD6"/>
    <w:rsid w:val="00593C45"/>
    <w:rsid w:val="00595328"/>
    <w:rsid w:val="005A005C"/>
    <w:rsid w:val="005A24D8"/>
    <w:rsid w:val="005B70EA"/>
    <w:rsid w:val="005D6610"/>
    <w:rsid w:val="005D7BEE"/>
    <w:rsid w:val="005D7FBD"/>
    <w:rsid w:val="005E00D4"/>
    <w:rsid w:val="005F4A4F"/>
    <w:rsid w:val="005F7E83"/>
    <w:rsid w:val="006204DB"/>
    <w:rsid w:val="00625FD2"/>
    <w:rsid w:val="00626431"/>
    <w:rsid w:val="006306E1"/>
    <w:rsid w:val="00637FD5"/>
    <w:rsid w:val="00657945"/>
    <w:rsid w:val="0066341C"/>
    <w:rsid w:val="006938BF"/>
    <w:rsid w:val="0069476A"/>
    <w:rsid w:val="006A69C4"/>
    <w:rsid w:val="006B7395"/>
    <w:rsid w:val="006C3D13"/>
    <w:rsid w:val="006E3BA2"/>
    <w:rsid w:val="006E676F"/>
    <w:rsid w:val="006F42D7"/>
    <w:rsid w:val="006F4B0A"/>
    <w:rsid w:val="00716D30"/>
    <w:rsid w:val="0072540B"/>
    <w:rsid w:val="00732069"/>
    <w:rsid w:val="00740609"/>
    <w:rsid w:val="00752E0B"/>
    <w:rsid w:val="007552E9"/>
    <w:rsid w:val="0076362E"/>
    <w:rsid w:val="00765B02"/>
    <w:rsid w:val="00773052"/>
    <w:rsid w:val="00787278"/>
    <w:rsid w:val="00794F4D"/>
    <w:rsid w:val="007C3360"/>
    <w:rsid w:val="007C63B8"/>
    <w:rsid w:val="007C6830"/>
    <w:rsid w:val="00801F42"/>
    <w:rsid w:val="00803B83"/>
    <w:rsid w:val="00816214"/>
    <w:rsid w:val="00821C2F"/>
    <w:rsid w:val="0083157F"/>
    <w:rsid w:val="00834E5F"/>
    <w:rsid w:val="008462E4"/>
    <w:rsid w:val="0086075D"/>
    <w:rsid w:val="00861F94"/>
    <w:rsid w:val="0088141C"/>
    <w:rsid w:val="008A3C1D"/>
    <w:rsid w:val="008C12E3"/>
    <w:rsid w:val="008C72E6"/>
    <w:rsid w:val="008D0DBE"/>
    <w:rsid w:val="00905E24"/>
    <w:rsid w:val="00906F31"/>
    <w:rsid w:val="00911458"/>
    <w:rsid w:val="0091193D"/>
    <w:rsid w:val="00914B1B"/>
    <w:rsid w:val="009260CD"/>
    <w:rsid w:val="00926A44"/>
    <w:rsid w:val="00944944"/>
    <w:rsid w:val="00952282"/>
    <w:rsid w:val="0095523D"/>
    <w:rsid w:val="00955B05"/>
    <w:rsid w:val="00957063"/>
    <w:rsid w:val="00975150"/>
    <w:rsid w:val="00983340"/>
    <w:rsid w:val="00987507"/>
    <w:rsid w:val="0099238B"/>
    <w:rsid w:val="00996CA9"/>
    <w:rsid w:val="009B32F9"/>
    <w:rsid w:val="009D37B6"/>
    <w:rsid w:val="009E2FBE"/>
    <w:rsid w:val="009E3E04"/>
    <w:rsid w:val="009E52CA"/>
    <w:rsid w:val="009F18D7"/>
    <w:rsid w:val="009F5BEC"/>
    <w:rsid w:val="009F7484"/>
    <w:rsid w:val="00A04885"/>
    <w:rsid w:val="00A237B1"/>
    <w:rsid w:val="00A26D51"/>
    <w:rsid w:val="00A3452B"/>
    <w:rsid w:val="00A36889"/>
    <w:rsid w:val="00A47BB1"/>
    <w:rsid w:val="00A51FB2"/>
    <w:rsid w:val="00A52042"/>
    <w:rsid w:val="00A62F1E"/>
    <w:rsid w:val="00A8646B"/>
    <w:rsid w:val="00A91FA7"/>
    <w:rsid w:val="00AB3352"/>
    <w:rsid w:val="00AC46CE"/>
    <w:rsid w:val="00AC711A"/>
    <w:rsid w:val="00AD5269"/>
    <w:rsid w:val="00AE6813"/>
    <w:rsid w:val="00AF6630"/>
    <w:rsid w:val="00B11817"/>
    <w:rsid w:val="00B35299"/>
    <w:rsid w:val="00B359F2"/>
    <w:rsid w:val="00B376F3"/>
    <w:rsid w:val="00B46635"/>
    <w:rsid w:val="00B53739"/>
    <w:rsid w:val="00B5412D"/>
    <w:rsid w:val="00B675CF"/>
    <w:rsid w:val="00B74F8E"/>
    <w:rsid w:val="00B74FB3"/>
    <w:rsid w:val="00B92BBC"/>
    <w:rsid w:val="00BA2216"/>
    <w:rsid w:val="00BA5F1C"/>
    <w:rsid w:val="00BB6C19"/>
    <w:rsid w:val="00BE6B3C"/>
    <w:rsid w:val="00BF17C2"/>
    <w:rsid w:val="00BF62A5"/>
    <w:rsid w:val="00C00196"/>
    <w:rsid w:val="00C00C0E"/>
    <w:rsid w:val="00C42CCA"/>
    <w:rsid w:val="00C5523F"/>
    <w:rsid w:val="00C56DDB"/>
    <w:rsid w:val="00C66771"/>
    <w:rsid w:val="00C7567E"/>
    <w:rsid w:val="00C75949"/>
    <w:rsid w:val="00C77415"/>
    <w:rsid w:val="00C83F58"/>
    <w:rsid w:val="00C84ADE"/>
    <w:rsid w:val="00C84B28"/>
    <w:rsid w:val="00C87315"/>
    <w:rsid w:val="00CB1AC1"/>
    <w:rsid w:val="00CD06EA"/>
    <w:rsid w:val="00CE4CEE"/>
    <w:rsid w:val="00CF0437"/>
    <w:rsid w:val="00CF1C57"/>
    <w:rsid w:val="00CF2A50"/>
    <w:rsid w:val="00CF3176"/>
    <w:rsid w:val="00CF57EA"/>
    <w:rsid w:val="00D06DB1"/>
    <w:rsid w:val="00D230ED"/>
    <w:rsid w:val="00D32655"/>
    <w:rsid w:val="00D33F4F"/>
    <w:rsid w:val="00D370E5"/>
    <w:rsid w:val="00D55F8E"/>
    <w:rsid w:val="00D66AA8"/>
    <w:rsid w:val="00D92FE8"/>
    <w:rsid w:val="00D974E0"/>
    <w:rsid w:val="00DA3737"/>
    <w:rsid w:val="00DE15A9"/>
    <w:rsid w:val="00DE7A40"/>
    <w:rsid w:val="00DF61D8"/>
    <w:rsid w:val="00E20F9A"/>
    <w:rsid w:val="00E36C61"/>
    <w:rsid w:val="00E70FDC"/>
    <w:rsid w:val="00E8537A"/>
    <w:rsid w:val="00E94D27"/>
    <w:rsid w:val="00EA2737"/>
    <w:rsid w:val="00EC09B3"/>
    <w:rsid w:val="00EC363D"/>
    <w:rsid w:val="00EC75B5"/>
    <w:rsid w:val="00EE797C"/>
    <w:rsid w:val="00EF583E"/>
    <w:rsid w:val="00F115A3"/>
    <w:rsid w:val="00F140A8"/>
    <w:rsid w:val="00F254D7"/>
    <w:rsid w:val="00F33C32"/>
    <w:rsid w:val="00F37D68"/>
    <w:rsid w:val="00F45AC9"/>
    <w:rsid w:val="00F46849"/>
    <w:rsid w:val="00F52131"/>
    <w:rsid w:val="00F64488"/>
    <w:rsid w:val="00F72CBC"/>
    <w:rsid w:val="00FA1098"/>
    <w:rsid w:val="00FC4B8D"/>
    <w:rsid w:val="00FC5E01"/>
    <w:rsid w:val="00FC6432"/>
    <w:rsid w:val="00FD4049"/>
    <w:rsid w:val="00FD653B"/>
    <w:rsid w:val="00FE14F8"/>
    <w:rsid w:val="00FF65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15A9"/>
    <w:pPr>
      <w:keepNext/>
      <w:numPr>
        <w:numId w:val="17"/>
      </w:numPr>
      <w:tabs>
        <w:tab w:val="left" w:pos="284"/>
      </w:tabs>
      <w:suppressAutoHyphens/>
      <w:spacing w:before="360" w:after="0" w:line="240" w:lineRule="auto"/>
      <w:outlineLvl w:val="0"/>
    </w:pPr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DE15A9"/>
    <w:pPr>
      <w:keepNext/>
      <w:numPr>
        <w:ilvl w:val="1"/>
        <w:numId w:val="17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DE15A9"/>
    <w:pPr>
      <w:numPr>
        <w:ilvl w:val="2"/>
        <w:numId w:val="17"/>
      </w:numPr>
      <w:tabs>
        <w:tab w:val="left" w:pos="-507"/>
        <w:tab w:val="left" w:pos="212"/>
        <w:tab w:val="left" w:pos="932"/>
        <w:tab w:val="left" w:pos="1652"/>
        <w:tab w:val="left" w:pos="2372"/>
        <w:tab w:val="left" w:pos="3092"/>
        <w:tab w:val="left" w:pos="3812"/>
        <w:tab w:val="left" w:pos="4532"/>
        <w:tab w:val="left" w:pos="5252"/>
        <w:tab w:val="left" w:pos="5972"/>
        <w:tab w:val="left" w:pos="6692"/>
        <w:tab w:val="left" w:pos="7412"/>
        <w:tab w:val="left" w:pos="8132"/>
        <w:tab w:val="left" w:pos="8852"/>
      </w:tabs>
      <w:suppressAutoHyphens/>
      <w:spacing w:before="120" w:after="120" w:line="240" w:lineRule="auto"/>
      <w:outlineLvl w:val="2"/>
    </w:pPr>
    <w:rPr>
      <w:rFonts w:ascii="Arial" w:eastAsia="Times New Roman" w:hAnsi="Arial" w:cs="Times New Roman"/>
      <w:b/>
      <w:snapToGrid w:val="0"/>
      <w:color w:val="000000"/>
      <w:spacing w:val="-2"/>
      <w:szCs w:val="20"/>
      <w:lang w:val="es-ES" w:eastAsia="es-ES"/>
    </w:rPr>
  </w:style>
  <w:style w:type="paragraph" w:styleId="Ttulo4">
    <w:name w:val="heading 4"/>
    <w:aliases w:val="Título 40"/>
    <w:basedOn w:val="Normal"/>
    <w:next w:val="Normal"/>
    <w:link w:val="Ttulo4Car"/>
    <w:uiPriority w:val="99"/>
    <w:qFormat/>
    <w:rsid w:val="00DE15A9"/>
    <w:pPr>
      <w:numPr>
        <w:ilvl w:val="3"/>
        <w:numId w:val="17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DE15A9"/>
    <w:pPr>
      <w:numPr>
        <w:ilvl w:val="4"/>
        <w:numId w:val="17"/>
      </w:numPr>
      <w:suppressAutoHyphens/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color w:val="000000"/>
      <w:spacing w:val="-2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DE15A9"/>
    <w:pPr>
      <w:numPr>
        <w:ilvl w:val="5"/>
        <w:numId w:val="17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napToGrid w:val="0"/>
      <w:color w:val="000000"/>
      <w:spacing w:val="-2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DE15A9"/>
    <w:pPr>
      <w:numPr>
        <w:ilvl w:val="6"/>
        <w:numId w:val="17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color w:val="000000"/>
      <w:spacing w:val="-2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DE15A9"/>
    <w:pPr>
      <w:numPr>
        <w:ilvl w:val="7"/>
        <w:numId w:val="17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color w:val="000000"/>
      <w:spacing w:val="-2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DE15A9"/>
    <w:pPr>
      <w:numPr>
        <w:ilvl w:val="8"/>
        <w:numId w:val="17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napToGrid w:val="0"/>
      <w:color w:val="000000"/>
      <w:spacing w:val="-2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E6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1D6"/>
    <w:rPr>
      <w:rFonts w:ascii="Tahoma" w:hAnsi="Tahoma" w:cs="Tahoma"/>
      <w:sz w:val="16"/>
      <w:szCs w:val="16"/>
    </w:rPr>
  </w:style>
  <w:style w:type="paragraph" w:customStyle="1" w:styleId="EstiloTtulo11pt1">
    <w:name w:val="Estilo Título + 11 pt1"/>
    <w:basedOn w:val="Normal"/>
    <w:autoRedefine/>
    <w:rsid w:val="00411354"/>
    <w:pPr>
      <w:tabs>
        <w:tab w:val="left" w:pos="1560"/>
      </w:tabs>
      <w:spacing w:after="0" w:line="240" w:lineRule="auto"/>
      <w:jc w:val="both"/>
      <w:outlineLvl w:val="0"/>
    </w:pPr>
    <w:rPr>
      <w:rFonts w:ascii="Arial" w:hAnsi="Arial" w:cs="Arial"/>
      <w:b/>
      <w:bCs/>
      <w:color w:val="000000"/>
    </w:rPr>
  </w:style>
  <w:style w:type="character" w:styleId="Hipervnculo">
    <w:name w:val="Hyperlink"/>
    <w:basedOn w:val="Fuentedeprrafopredeter"/>
    <w:unhideWhenUsed/>
    <w:rsid w:val="00D55F8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F4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A4F"/>
  </w:style>
  <w:style w:type="paragraph" w:styleId="Piedepgina">
    <w:name w:val="footer"/>
    <w:basedOn w:val="Normal"/>
    <w:link w:val="PiedepginaCar"/>
    <w:uiPriority w:val="99"/>
    <w:unhideWhenUsed/>
    <w:rsid w:val="005F4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A4F"/>
  </w:style>
  <w:style w:type="paragraph" w:styleId="Prrafodelista">
    <w:name w:val="List Paragraph"/>
    <w:basedOn w:val="Normal"/>
    <w:uiPriority w:val="34"/>
    <w:qFormat/>
    <w:rsid w:val="00155EE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DE15A9"/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DE15A9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DE15A9"/>
    <w:rPr>
      <w:rFonts w:ascii="Arial" w:eastAsia="Times New Roman" w:hAnsi="Arial" w:cs="Times New Roman"/>
      <w:b/>
      <w:snapToGrid w:val="0"/>
      <w:color w:val="000000"/>
      <w:spacing w:val="-2"/>
      <w:szCs w:val="20"/>
      <w:lang w:val="es-ES" w:eastAsia="es-ES"/>
    </w:rPr>
  </w:style>
  <w:style w:type="character" w:customStyle="1" w:styleId="Ttulo4Car">
    <w:name w:val="Título 4 Car"/>
    <w:aliases w:val="Título 40 Car"/>
    <w:basedOn w:val="Fuentedeprrafopredeter"/>
    <w:link w:val="Ttulo4"/>
    <w:uiPriority w:val="99"/>
    <w:rsid w:val="00DE15A9"/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DE15A9"/>
    <w:rPr>
      <w:rFonts w:ascii="Arial" w:eastAsia="Times New Roman" w:hAnsi="Arial" w:cs="Times New Roman"/>
      <w:snapToGrid w:val="0"/>
      <w:color w:val="000000"/>
      <w:spacing w:val="-2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DE15A9"/>
    <w:rPr>
      <w:rFonts w:ascii="Times New Roman" w:eastAsia="Times New Roman" w:hAnsi="Times New Roman" w:cs="Times New Roman"/>
      <w:i/>
      <w:snapToGrid w:val="0"/>
      <w:color w:val="000000"/>
      <w:spacing w:val="-2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DE15A9"/>
    <w:rPr>
      <w:rFonts w:ascii="Arial" w:eastAsia="Times New Roman" w:hAnsi="Arial" w:cs="Times New Roman"/>
      <w:snapToGrid w:val="0"/>
      <w:color w:val="000000"/>
      <w:spacing w:val="-2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DE15A9"/>
    <w:rPr>
      <w:rFonts w:ascii="Arial" w:eastAsia="Times New Roman" w:hAnsi="Arial" w:cs="Times New Roman"/>
      <w:i/>
      <w:snapToGrid w:val="0"/>
      <w:color w:val="000000"/>
      <w:spacing w:val="-2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DE15A9"/>
    <w:rPr>
      <w:rFonts w:ascii="Arial" w:eastAsia="Times New Roman" w:hAnsi="Arial" w:cs="Times New Roman"/>
      <w:b/>
      <w:i/>
      <w:snapToGrid w:val="0"/>
      <w:color w:val="000000"/>
      <w:spacing w:val="-2"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DE15A9"/>
  </w:style>
  <w:style w:type="paragraph" w:styleId="NormalWeb">
    <w:name w:val="Normal (Web)"/>
    <w:basedOn w:val="Normal"/>
    <w:uiPriority w:val="99"/>
    <w:unhideWhenUsed/>
    <w:rsid w:val="009E2F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D326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26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26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6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655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semiHidden/>
    <w:rsid w:val="00B11817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11817"/>
    <w:rPr>
      <w:rFonts w:ascii="Tahoma" w:eastAsia="Times New Roman" w:hAnsi="Tahoma" w:cs="Times New Roman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57945"/>
    <w:rPr>
      <w:color w:val="800080" w:themeColor="followedHyperlink"/>
      <w:u w:val="single"/>
    </w:rPr>
  </w:style>
  <w:style w:type="paragraph" w:styleId="Sangra3detindependiente">
    <w:name w:val="Body Text Indent 3"/>
    <w:basedOn w:val="Normal"/>
    <w:link w:val="Sangra3detindependienteCar"/>
    <w:rsid w:val="009260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260CD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9"/>
    <w:qFormat/>
    <w:rsid w:val="00DE15A9"/>
    <w:pPr>
      <w:keepNext/>
      <w:numPr>
        <w:numId w:val="17"/>
      </w:numPr>
      <w:tabs>
        <w:tab w:val="left" w:pos="284"/>
      </w:tabs>
      <w:suppressAutoHyphens/>
      <w:spacing w:before="360" w:after="0" w:line="240" w:lineRule="auto"/>
      <w:outlineLvl w:val="0"/>
    </w:pPr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paragraph" w:styleId="Ttulo2">
    <w:name w:val="heading 2"/>
    <w:basedOn w:val="Normal"/>
    <w:next w:val="Normal"/>
    <w:link w:val="Ttulo2Car"/>
    <w:uiPriority w:val="99"/>
    <w:qFormat/>
    <w:rsid w:val="00DE15A9"/>
    <w:pPr>
      <w:keepNext/>
      <w:numPr>
        <w:ilvl w:val="1"/>
        <w:numId w:val="17"/>
      </w:numPr>
      <w:spacing w:after="0" w:line="240" w:lineRule="auto"/>
      <w:jc w:val="both"/>
      <w:outlineLvl w:val="1"/>
    </w:pPr>
    <w:rPr>
      <w:rFonts w:ascii="Arial" w:eastAsia="Times New Roman" w:hAnsi="Arial" w:cs="Times New Roman"/>
      <w:b/>
      <w:szCs w:val="20"/>
      <w:lang w:val="es-ES_tradnl" w:eastAsia="es-ES"/>
    </w:rPr>
  </w:style>
  <w:style w:type="paragraph" w:styleId="Ttulo3">
    <w:name w:val="heading 3"/>
    <w:basedOn w:val="Normal"/>
    <w:next w:val="Normal"/>
    <w:link w:val="Ttulo3Car"/>
    <w:uiPriority w:val="99"/>
    <w:qFormat/>
    <w:rsid w:val="00DE15A9"/>
    <w:pPr>
      <w:numPr>
        <w:ilvl w:val="2"/>
        <w:numId w:val="17"/>
      </w:numPr>
      <w:tabs>
        <w:tab w:val="left" w:pos="-507"/>
        <w:tab w:val="left" w:pos="212"/>
        <w:tab w:val="left" w:pos="932"/>
        <w:tab w:val="left" w:pos="1652"/>
        <w:tab w:val="left" w:pos="2372"/>
        <w:tab w:val="left" w:pos="3092"/>
        <w:tab w:val="left" w:pos="3812"/>
        <w:tab w:val="left" w:pos="4532"/>
        <w:tab w:val="left" w:pos="5252"/>
        <w:tab w:val="left" w:pos="5972"/>
        <w:tab w:val="left" w:pos="6692"/>
        <w:tab w:val="left" w:pos="7412"/>
        <w:tab w:val="left" w:pos="8132"/>
        <w:tab w:val="left" w:pos="8852"/>
      </w:tabs>
      <w:suppressAutoHyphens/>
      <w:spacing w:before="120" w:after="120" w:line="240" w:lineRule="auto"/>
      <w:outlineLvl w:val="2"/>
    </w:pPr>
    <w:rPr>
      <w:rFonts w:ascii="Arial" w:eastAsia="Times New Roman" w:hAnsi="Arial" w:cs="Times New Roman"/>
      <w:b/>
      <w:snapToGrid w:val="0"/>
      <w:color w:val="000000"/>
      <w:spacing w:val="-2"/>
      <w:szCs w:val="20"/>
      <w:lang w:val="es-ES" w:eastAsia="es-ES"/>
    </w:rPr>
  </w:style>
  <w:style w:type="paragraph" w:styleId="Ttulo4">
    <w:name w:val="heading 4"/>
    <w:aliases w:val="Título 40"/>
    <w:basedOn w:val="Normal"/>
    <w:next w:val="Normal"/>
    <w:link w:val="Ttulo4Car"/>
    <w:uiPriority w:val="99"/>
    <w:qFormat/>
    <w:rsid w:val="00DE15A9"/>
    <w:pPr>
      <w:numPr>
        <w:ilvl w:val="3"/>
        <w:numId w:val="17"/>
      </w:numPr>
      <w:suppressAutoHyphens/>
      <w:spacing w:after="0" w:line="240" w:lineRule="auto"/>
      <w:jc w:val="both"/>
      <w:outlineLvl w:val="3"/>
    </w:pPr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paragraph" w:styleId="Ttulo5">
    <w:name w:val="heading 5"/>
    <w:basedOn w:val="Normal"/>
    <w:next w:val="Normal"/>
    <w:link w:val="Ttulo5Car"/>
    <w:uiPriority w:val="99"/>
    <w:qFormat/>
    <w:rsid w:val="00DE15A9"/>
    <w:pPr>
      <w:numPr>
        <w:ilvl w:val="4"/>
        <w:numId w:val="17"/>
      </w:numPr>
      <w:suppressAutoHyphens/>
      <w:spacing w:before="240" w:after="60" w:line="240" w:lineRule="auto"/>
      <w:jc w:val="both"/>
      <w:outlineLvl w:val="4"/>
    </w:pPr>
    <w:rPr>
      <w:rFonts w:ascii="Arial" w:eastAsia="Times New Roman" w:hAnsi="Arial" w:cs="Times New Roman"/>
      <w:snapToGrid w:val="0"/>
      <w:color w:val="000000"/>
      <w:spacing w:val="-2"/>
      <w:szCs w:val="20"/>
      <w:lang w:val="es-ES_tradnl" w:eastAsia="es-ES"/>
    </w:rPr>
  </w:style>
  <w:style w:type="paragraph" w:styleId="Ttulo6">
    <w:name w:val="heading 6"/>
    <w:basedOn w:val="Normal"/>
    <w:next w:val="Normal"/>
    <w:link w:val="Ttulo6Car"/>
    <w:uiPriority w:val="99"/>
    <w:qFormat/>
    <w:rsid w:val="00DE15A9"/>
    <w:pPr>
      <w:numPr>
        <w:ilvl w:val="5"/>
        <w:numId w:val="17"/>
      </w:numPr>
      <w:suppressAutoHyphens/>
      <w:spacing w:before="240" w:after="60" w:line="240" w:lineRule="auto"/>
      <w:jc w:val="both"/>
      <w:outlineLvl w:val="5"/>
    </w:pPr>
    <w:rPr>
      <w:rFonts w:ascii="Times New Roman" w:eastAsia="Times New Roman" w:hAnsi="Times New Roman" w:cs="Times New Roman"/>
      <w:i/>
      <w:snapToGrid w:val="0"/>
      <w:color w:val="000000"/>
      <w:spacing w:val="-2"/>
      <w:szCs w:val="20"/>
      <w:lang w:val="es-ES_tradnl" w:eastAsia="es-ES"/>
    </w:rPr>
  </w:style>
  <w:style w:type="paragraph" w:styleId="Ttulo7">
    <w:name w:val="heading 7"/>
    <w:basedOn w:val="Normal"/>
    <w:next w:val="Normal"/>
    <w:link w:val="Ttulo7Car"/>
    <w:uiPriority w:val="99"/>
    <w:qFormat/>
    <w:rsid w:val="00DE15A9"/>
    <w:pPr>
      <w:numPr>
        <w:ilvl w:val="6"/>
        <w:numId w:val="17"/>
      </w:numPr>
      <w:suppressAutoHyphens/>
      <w:spacing w:before="240" w:after="60" w:line="240" w:lineRule="auto"/>
      <w:jc w:val="both"/>
      <w:outlineLvl w:val="6"/>
    </w:pPr>
    <w:rPr>
      <w:rFonts w:ascii="Arial" w:eastAsia="Times New Roman" w:hAnsi="Arial" w:cs="Times New Roman"/>
      <w:snapToGrid w:val="0"/>
      <w:color w:val="000000"/>
      <w:spacing w:val="-2"/>
      <w:sz w:val="20"/>
      <w:szCs w:val="20"/>
      <w:lang w:val="es-ES_tradnl" w:eastAsia="es-ES"/>
    </w:rPr>
  </w:style>
  <w:style w:type="paragraph" w:styleId="Ttulo8">
    <w:name w:val="heading 8"/>
    <w:basedOn w:val="Normal"/>
    <w:next w:val="Normal"/>
    <w:link w:val="Ttulo8Car"/>
    <w:uiPriority w:val="99"/>
    <w:qFormat/>
    <w:rsid w:val="00DE15A9"/>
    <w:pPr>
      <w:numPr>
        <w:ilvl w:val="7"/>
        <w:numId w:val="17"/>
      </w:numPr>
      <w:suppressAutoHyphens/>
      <w:spacing w:before="240" w:after="60" w:line="240" w:lineRule="auto"/>
      <w:jc w:val="both"/>
      <w:outlineLvl w:val="7"/>
    </w:pPr>
    <w:rPr>
      <w:rFonts w:ascii="Arial" w:eastAsia="Times New Roman" w:hAnsi="Arial" w:cs="Times New Roman"/>
      <w:i/>
      <w:snapToGrid w:val="0"/>
      <w:color w:val="000000"/>
      <w:spacing w:val="-2"/>
      <w:sz w:val="20"/>
      <w:szCs w:val="20"/>
      <w:lang w:val="es-ES_tradnl" w:eastAsia="es-ES"/>
    </w:rPr>
  </w:style>
  <w:style w:type="paragraph" w:styleId="Ttulo9">
    <w:name w:val="heading 9"/>
    <w:basedOn w:val="Normal"/>
    <w:next w:val="Normal"/>
    <w:link w:val="Ttulo9Car"/>
    <w:uiPriority w:val="99"/>
    <w:qFormat/>
    <w:rsid w:val="00DE15A9"/>
    <w:pPr>
      <w:numPr>
        <w:ilvl w:val="8"/>
        <w:numId w:val="17"/>
      </w:numPr>
      <w:suppressAutoHyphens/>
      <w:spacing w:before="240" w:after="60" w:line="240" w:lineRule="auto"/>
      <w:jc w:val="both"/>
      <w:outlineLvl w:val="8"/>
    </w:pPr>
    <w:rPr>
      <w:rFonts w:ascii="Arial" w:eastAsia="Times New Roman" w:hAnsi="Arial" w:cs="Times New Roman"/>
      <w:b/>
      <w:i/>
      <w:snapToGrid w:val="0"/>
      <w:color w:val="000000"/>
      <w:spacing w:val="-2"/>
      <w:sz w:val="18"/>
      <w:szCs w:val="20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Default">
    <w:name w:val="Default"/>
    <w:rsid w:val="001E61D6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1E61D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1E61D6"/>
    <w:rPr>
      <w:rFonts w:ascii="Tahoma" w:hAnsi="Tahoma" w:cs="Tahoma"/>
      <w:sz w:val="16"/>
      <w:szCs w:val="16"/>
    </w:rPr>
  </w:style>
  <w:style w:type="paragraph" w:customStyle="1" w:styleId="EstiloTtulo11pt1">
    <w:name w:val="Estilo Título + 11 pt1"/>
    <w:basedOn w:val="Normal"/>
    <w:autoRedefine/>
    <w:rsid w:val="00411354"/>
    <w:pPr>
      <w:tabs>
        <w:tab w:val="left" w:pos="1560"/>
      </w:tabs>
      <w:spacing w:after="0" w:line="240" w:lineRule="auto"/>
      <w:jc w:val="both"/>
      <w:outlineLvl w:val="0"/>
    </w:pPr>
    <w:rPr>
      <w:rFonts w:ascii="Arial" w:hAnsi="Arial" w:cs="Arial"/>
      <w:b/>
      <w:bCs/>
      <w:color w:val="000000"/>
    </w:rPr>
  </w:style>
  <w:style w:type="character" w:styleId="Hipervnculo">
    <w:name w:val="Hyperlink"/>
    <w:basedOn w:val="Fuentedeprrafopredeter"/>
    <w:unhideWhenUsed/>
    <w:rsid w:val="00D55F8E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F4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F4A4F"/>
  </w:style>
  <w:style w:type="paragraph" w:styleId="Piedepgina">
    <w:name w:val="footer"/>
    <w:basedOn w:val="Normal"/>
    <w:link w:val="PiedepginaCar"/>
    <w:uiPriority w:val="99"/>
    <w:unhideWhenUsed/>
    <w:rsid w:val="005F4A4F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F4A4F"/>
  </w:style>
  <w:style w:type="paragraph" w:styleId="Prrafodelista">
    <w:name w:val="List Paragraph"/>
    <w:basedOn w:val="Normal"/>
    <w:uiPriority w:val="34"/>
    <w:qFormat/>
    <w:rsid w:val="00155EE6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9"/>
    <w:rsid w:val="00DE15A9"/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character" w:customStyle="1" w:styleId="Ttulo2Car">
    <w:name w:val="Título 2 Car"/>
    <w:basedOn w:val="Fuentedeprrafopredeter"/>
    <w:link w:val="Ttulo2"/>
    <w:uiPriority w:val="99"/>
    <w:rsid w:val="00DE15A9"/>
    <w:rPr>
      <w:rFonts w:ascii="Arial" w:eastAsia="Times New Roman" w:hAnsi="Arial" w:cs="Times New Roman"/>
      <w:b/>
      <w:szCs w:val="20"/>
      <w:lang w:val="es-ES_tradnl" w:eastAsia="es-ES"/>
    </w:rPr>
  </w:style>
  <w:style w:type="character" w:customStyle="1" w:styleId="Ttulo3Car">
    <w:name w:val="Título 3 Car"/>
    <w:basedOn w:val="Fuentedeprrafopredeter"/>
    <w:link w:val="Ttulo3"/>
    <w:uiPriority w:val="99"/>
    <w:rsid w:val="00DE15A9"/>
    <w:rPr>
      <w:rFonts w:ascii="Arial" w:eastAsia="Times New Roman" w:hAnsi="Arial" w:cs="Times New Roman"/>
      <w:b/>
      <w:snapToGrid w:val="0"/>
      <w:color w:val="000000"/>
      <w:spacing w:val="-2"/>
      <w:szCs w:val="20"/>
      <w:lang w:val="es-ES" w:eastAsia="es-ES"/>
    </w:rPr>
  </w:style>
  <w:style w:type="character" w:customStyle="1" w:styleId="Ttulo4Car">
    <w:name w:val="Título 4 Car"/>
    <w:aliases w:val="Título 40 Car"/>
    <w:basedOn w:val="Fuentedeprrafopredeter"/>
    <w:link w:val="Ttulo4"/>
    <w:uiPriority w:val="99"/>
    <w:rsid w:val="00DE15A9"/>
    <w:rPr>
      <w:rFonts w:ascii="Arial" w:eastAsia="Times New Roman" w:hAnsi="Arial" w:cs="Times New Roman"/>
      <w:b/>
      <w:snapToGrid w:val="0"/>
      <w:color w:val="000000"/>
      <w:spacing w:val="-2"/>
      <w:szCs w:val="20"/>
      <w:lang w:val="es-ES_tradnl" w:eastAsia="es-ES"/>
    </w:rPr>
  </w:style>
  <w:style w:type="character" w:customStyle="1" w:styleId="Ttulo5Car">
    <w:name w:val="Título 5 Car"/>
    <w:basedOn w:val="Fuentedeprrafopredeter"/>
    <w:link w:val="Ttulo5"/>
    <w:uiPriority w:val="99"/>
    <w:rsid w:val="00DE15A9"/>
    <w:rPr>
      <w:rFonts w:ascii="Arial" w:eastAsia="Times New Roman" w:hAnsi="Arial" w:cs="Times New Roman"/>
      <w:snapToGrid w:val="0"/>
      <w:color w:val="000000"/>
      <w:spacing w:val="-2"/>
      <w:szCs w:val="20"/>
      <w:lang w:val="es-ES_tradnl" w:eastAsia="es-ES"/>
    </w:rPr>
  </w:style>
  <w:style w:type="character" w:customStyle="1" w:styleId="Ttulo6Car">
    <w:name w:val="Título 6 Car"/>
    <w:basedOn w:val="Fuentedeprrafopredeter"/>
    <w:link w:val="Ttulo6"/>
    <w:uiPriority w:val="99"/>
    <w:rsid w:val="00DE15A9"/>
    <w:rPr>
      <w:rFonts w:ascii="Times New Roman" w:eastAsia="Times New Roman" w:hAnsi="Times New Roman" w:cs="Times New Roman"/>
      <w:i/>
      <w:snapToGrid w:val="0"/>
      <w:color w:val="000000"/>
      <w:spacing w:val="-2"/>
      <w:szCs w:val="20"/>
      <w:lang w:val="es-ES_tradnl" w:eastAsia="es-ES"/>
    </w:rPr>
  </w:style>
  <w:style w:type="character" w:customStyle="1" w:styleId="Ttulo7Car">
    <w:name w:val="Título 7 Car"/>
    <w:basedOn w:val="Fuentedeprrafopredeter"/>
    <w:link w:val="Ttulo7"/>
    <w:uiPriority w:val="99"/>
    <w:rsid w:val="00DE15A9"/>
    <w:rPr>
      <w:rFonts w:ascii="Arial" w:eastAsia="Times New Roman" w:hAnsi="Arial" w:cs="Times New Roman"/>
      <w:snapToGrid w:val="0"/>
      <w:color w:val="000000"/>
      <w:spacing w:val="-2"/>
      <w:sz w:val="20"/>
      <w:szCs w:val="20"/>
      <w:lang w:val="es-ES_tradnl" w:eastAsia="es-ES"/>
    </w:rPr>
  </w:style>
  <w:style w:type="character" w:customStyle="1" w:styleId="Ttulo8Car">
    <w:name w:val="Título 8 Car"/>
    <w:basedOn w:val="Fuentedeprrafopredeter"/>
    <w:link w:val="Ttulo8"/>
    <w:uiPriority w:val="99"/>
    <w:rsid w:val="00DE15A9"/>
    <w:rPr>
      <w:rFonts w:ascii="Arial" w:eastAsia="Times New Roman" w:hAnsi="Arial" w:cs="Times New Roman"/>
      <w:i/>
      <w:snapToGrid w:val="0"/>
      <w:color w:val="000000"/>
      <w:spacing w:val="-2"/>
      <w:sz w:val="20"/>
      <w:szCs w:val="20"/>
      <w:lang w:val="es-ES_tradnl" w:eastAsia="es-ES"/>
    </w:rPr>
  </w:style>
  <w:style w:type="character" w:customStyle="1" w:styleId="Ttulo9Car">
    <w:name w:val="Título 9 Car"/>
    <w:basedOn w:val="Fuentedeprrafopredeter"/>
    <w:link w:val="Ttulo9"/>
    <w:uiPriority w:val="99"/>
    <w:rsid w:val="00DE15A9"/>
    <w:rPr>
      <w:rFonts w:ascii="Arial" w:eastAsia="Times New Roman" w:hAnsi="Arial" w:cs="Times New Roman"/>
      <w:b/>
      <w:i/>
      <w:snapToGrid w:val="0"/>
      <w:color w:val="000000"/>
      <w:spacing w:val="-2"/>
      <w:sz w:val="18"/>
      <w:szCs w:val="20"/>
      <w:lang w:val="es-ES_tradnl" w:eastAsia="es-ES"/>
    </w:rPr>
  </w:style>
  <w:style w:type="character" w:styleId="Nmerodepgina">
    <w:name w:val="page number"/>
    <w:basedOn w:val="Fuentedeprrafopredeter"/>
    <w:uiPriority w:val="99"/>
    <w:rsid w:val="00DE15A9"/>
  </w:style>
  <w:style w:type="paragraph" w:styleId="NormalWeb">
    <w:name w:val="Normal (Web)"/>
    <w:basedOn w:val="Normal"/>
    <w:uiPriority w:val="99"/>
    <w:unhideWhenUsed/>
    <w:rsid w:val="009E2FBE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es-CL"/>
    </w:rPr>
  </w:style>
  <w:style w:type="character" w:styleId="Refdecomentario">
    <w:name w:val="annotation reference"/>
    <w:basedOn w:val="Fuentedeprrafopredeter"/>
    <w:uiPriority w:val="99"/>
    <w:semiHidden/>
    <w:unhideWhenUsed/>
    <w:rsid w:val="00D3265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D3265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D32655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D3265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D32655"/>
    <w:rPr>
      <w:b/>
      <w:bCs/>
      <w:sz w:val="20"/>
      <w:szCs w:val="20"/>
    </w:rPr>
  </w:style>
  <w:style w:type="paragraph" w:styleId="Textoindependiente">
    <w:name w:val="Body Text"/>
    <w:basedOn w:val="Normal"/>
    <w:link w:val="TextoindependienteCar"/>
    <w:semiHidden/>
    <w:rsid w:val="00B11817"/>
    <w:pPr>
      <w:spacing w:after="0" w:line="240" w:lineRule="auto"/>
      <w:jc w:val="both"/>
    </w:pPr>
    <w:rPr>
      <w:rFonts w:ascii="Tahoma" w:eastAsia="Times New Roman" w:hAnsi="Tahoma" w:cs="Times New Roman"/>
      <w:sz w:val="24"/>
      <w:szCs w:val="24"/>
      <w:lang w:val="es-ES"/>
    </w:rPr>
  </w:style>
  <w:style w:type="character" w:customStyle="1" w:styleId="TextoindependienteCar">
    <w:name w:val="Texto independiente Car"/>
    <w:basedOn w:val="Fuentedeprrafopredeter"/>
    <w:link w:val="Textoindependiente"/>
    <w:semiHidden/>
    <w:rsid w:val="00B11817"/>
    <w:rPr>
      <w:rFonts w:ascii="Tahoma" w:eastAsia="Times New Roman" w:hAnsi="Tahoma" w:cs="Times New Roman"/>
      <w:sz w:val="24"/>
      <w:szCs w:val="24"/>
      <w:lang w:val="es-ES"/>
    </w:rPr>
  </w:style>
  <w:style w:type="character" w:styleId="Hipervnculovisitado">
    <w:name w:val="FollowedHyperlink"/>
    <w:basedOn w:val="Fuentedeprrafopredeter"/>
    <w:uiPriority w:val="99"/>
    <w:semiHidden/>
    <w:unhideWhenUsed/>
    <w:rsid w:val="00657945"/>
    <w:rPr>
      <w:color w:val="800080" w:themeColor="followedHyperlink"/>
      <w:u w:val="single"/>
    </w:rPr>
  </w:style>
  <w:style w:type="paragraph" w:styleId="Sangra3detindependiente">
    <w:name w:val="Body Text Indent 3"/>
    <w:basedOn w:val="Normal"/>
    <w:link w:val="Sangra3detindependienteCar"/>
    <w:rsid w:val="009260CD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val="es-ES" w:eastAsia="es-ES"/>
    </w:rPr>
  </w:style>
  <w:style w:type="character" w:customStyle="1" w:styleId="Sangra3detindependienteCar">
    <w:name w:val="Sangría 3 de t. independiente Car"/>
    <w:basedOn w:val="Fuentedeprrafopredeter"/>
    <w:link w:val="Sangra3detindependiente"/>
    <w:rsid w:val="009260CD"/>
    <w:rPr>
      <w:rFonts w:ascii="Times New Roman" w:eastAsia="Times New Roman" w:hAnsi="Times New Roman" w:cs="Times New Roman"/>
      <w:sz w:val="16"/>
      <w:szCs w:val="16"/>
      <w:lang w:val="es-ES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2184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00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31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09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82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39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951611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50525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781667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9506727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5183511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667600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631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34832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0173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053167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946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434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956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jcamp019@codelco.cl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portaldecompras.codelco.cl/irj/portal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538619-8C41-40F4-9DFC-06F653BE9D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813</Words>
  <Characters>4476</Characters>
  <Application>Microsoft Office Word</Application>
  <DocSecurity>0</DocSecurity>
  <Lines>37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CODELCO</Company>
  <LinksUpToDate>false</LinksUpToDate>
  <CharactersWithSpaces>5279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Solari Zubiri Gonzalo Eduardo (Codelco-Ventanas)</dc:creator>
  <cp:lastModifiedBy>Campos Palacios Jaime (Codelco-Ventanas)</cp:lastModifiedBy>
  <cp:revision>4</cp:revision>
  <cp:lastPrinted>2018-08-16T16:46:00Z</cp:lastPrinted>
  <dcterms:created xsi:type="dcterms:W3CDTF">2018-08-16T15:48:00Z</dcterms:created>
  <dcterms:modified xsi:type="dcterms:W3CDTF">2018-08-16T16:46:00Z</dcterms:modified>
</cp:coreProperties>
</file>