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A441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A441AA">
        <w:rPr>
          <w:b/>
          <w:bCs/>
          <w:sz w:val="20"/>
          <w:szCs w:val="20"/>
        </w:rPr>
        <w:t>1</w:t>
      </w:r>
      <w:r w:rsidR="00FD4A74">
        <w:rPr>
          <w:b/>
          <w:bCs/>
          <w:sz w:val="20"/>
          <w:szCs w:val="20"/>
        </w:rPr>
        <w:t>600000</w:t>
      </w:r>
      <w:r w:rsidR="00A441AA">
        <w:rPr>
          <w:b/>
          <w:bCs/>
          <w:sz w:val="20"/>
          <w:szCs w:val="20"/>
        </w:rPr>
        <w:t>824</w:t>
      </w:r>
      <w:r w:rsidR="00FD4A74">
        <w:rPr>
          <w:b/>
          <w:bCs/>
          <w:sz w:val="20"/>
          <w:szCs w:val="20"/>
        </w:rPr>
        <w:t>, REQN. 1</w:t>
      </w:r>
      <w:r w:rsidR="00A441AA">
        <w:rPr>
          <w:b/>
          <w:bCs/>
          <w:sz w:val="20"/>
          <w:szCs w:val="20"/>
        </w:rPr>
        <w:t>7</w:t>
      </w:r>
      <w:r w:rsidR="00FD4A74">
        <w:rPr>
          <w:b/>
          <w:bCs/>
          <w:sz w:val="20"/>
          <w:szCs w:val="20"/>
        </w:rPr>
        <w:t>FP</w:t>
      </w:r>
      <w:r w:rsidR="00A441AA">
        <w:rPr>
          <w:b/>
          <w:bCs/>
          <w:sz w:val="20"/>
          <w:szCs w:val="20"/>
        </w:rPr>
        <w:t>04</w:t>
      </w:r>
      <w:r w:rsidR="00FD4A74">
        <w:rPr>
          <w:b/>
          <w:bCs/>
          <w:sz w:val="20"/>
          <w:szCs w:val="20"/>
        </w:rPr>
        <w:t>R</w:t>
      </w:r>
      <w:r w:rsidR="00A441AA">
        <w:rPr>
          <w:b/>
          <w:bCs/>
          <w:sz w:val="20"/>
          <w:szCs w:val="20"/>
        </w:rPr>
        <w:t>011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A441AA">
        <w:rPr>
          <w:b/>
          <w:bCs/>
          <w:sz w:val="20"/>
          <w:szCs w:val="20"/>
        </w:rPr>
        <w:t>SALA ELECTRICA Y SUS SISTEMAS COMPLEMENTARIOS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>
        <w:rPr>
          <w:sz w:val="20"/>
          <w:szCs w:val="20"/>
        </w:rPr>
        <w:t xml:space="preserve"> le invita a participar en el proceso de Licitación para el Suministro de </w:t>
      </w:r>
      <w:r w:rsidR="00A441AA">
        <w:rPr>
          <w:sz w:val="20"/>
          <w:szCs w:val="20"/>
        </w:rPr>
        <w:t xml:space="preserve">Salas Eléctrica y sus Sistemas Complementarios </w:t>
      </w:r>
      <w:r w:rsidR="00FD4A74">
        <w:rPr>
          <w:sz w:val="20"/>
          <w:szCs w:val="20"/>
        </w:rPr>
        <w:t xml:space="preserve">para el Proyecto </w:t>
      </w:r>
      <w:r w:rsidR="00A441AA">
        <w:rPr>
          <w:sz w:val="20"/>
          <w:szCs w:val="20"/>
        </w:rPr>
        <w:t xml:space="preserve">Habilitación Sistema Tratamiento Gases Refino, Fundición de Concentrado. </w:t>
      </w:r>
      <w:r w:rsidR="002A3FE4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>Nancy Cortés Castillo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FD4A74" w:rsidRPr="007D1701">
          <w:rPr>
            <w:rStyle w:val="Hipervnculo"/>
            <w:sz w:val="20"/>
            <w:szCs w:val="20"/>
          </w:rPr>
          <w:t>ncort001@codelco.cl</w:t>
        </w:r>
      </w:hyperlink>
      <w:r w:rsidR="00FD4A74">
        <w:rPr>
          <w:sz w:val="20"/>
          <w:szCs w:val="20"/>
        </w:rPr>
        <w:t xml:space="preserve">.,  con copia a </w:t>
      </w:r>
      <w:hyperlink r:id="rId9" w:history="1">
        <w:r w:rsidR="00A441AA" w:rsidRPr="008D14DA">
          <w:rPr>
            <w:rStyle w:val="Hipervnculo"/>
            <w:sz w:val="20"/>
            <w:szCs w:val="20"/>
          </w:rPr>
          <w:t>dcast027@codelco.cl</w:t>
        </w:r>
      </w:hyperlink>
      <w:r w:rsidR="00A441AA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.   </w:t>
      </w:r>
      <w:r w:rsidR="002A3FE4">
        <w:rPr>
          <w:sz w:val="20"/>
          <w:szCs w:val="20"/>
        </w:rPr>
        <w:t xml:space="preserve">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 xml:space="preserve">Licitación </w:t>
      </w:r>
      <w:r w:rsidR="00A441AA">
        <w:rPr>
          <w:b/>
          <w:sz w:val="20"/>
          <w:szCs w:val="20"/>
        </w:rPr>
        <w:t>1</w:t>
      </w:r>
      <w:r w:rsidR="00FD4A74" w:rsidRPr="00FD4A74">
        <w:rPr>
          <w:b/>
          <w:sz w:val="20"/>
          <w:szCs w:val="20"/>
        </w:rPr>
        <w:t>600000</w:t>
      </w:r>
      <w:r w:rsidR="00A441AA">
        <w:rPr>
          <w:b/>
          <w:sz w:val="20"/>
          <w:szCs w:val="20"/>
        </w:rPr>
        <w:t>824</w:t>
      </w:r>
      <w:r w:rsidR="00FD4A74">
        <w:rPr>
          <w:sz w:val="20"/>
          <w:szCs w:val="20"/>
        </w:rPr>
        <w:t xml:space="preserve">,  Suministro de </w:t>
      </w:r>
      <w:r w:rsidR="00A441AA">
        <w:rPr>
          <w:sz w:val="20"/>
          <w:szCs w:val="20"/>
        </w:rPr>
        <w:t>Sala Eléctrica y sus Sistemas Complementarios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p w:rsidR="00A441AA" w:rsidRDefault="00A441AA" w:rsidP="00223B4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HITO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4A74" w:rsidRPr="00B511A6" w:rsidTr="00EF4257">
        <w:trPr>
          <w:trHeight w:val="133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Invitación</w:t>
            </w:r>
          </w:p>
        </w:tc>
        <w:tc>
          <w:tcPr>
            <w:tcW w:w="1945" w:type="dxa"/>
          </w:tcPr>
          <w:p w:rsidR="00FD4A74" w:rsidRPr="0017428F" w:rsidRDefault="00A441AA" w:rsidP="00A441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-2016</w:t>
            </w:r>
          </w:p>
        </w:tc>
      </w:tr>
      <w:tr w:rsidR="00FD4A74" w:rsidRPr="00B511A6" w:rsidTr="00EF4257">
        <w:trPr>
          <w:trHeight w:val="297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Consultas</w:t>
            </w:r>
          </w:p>
          <w:p w:rsidR="00FD4A74" w:rsidRPr="003E0917" w:rsidRDefault="00FD4A74" w:rsidP="00321039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17">
              <w:rPr>
                <w:rFonts w:ascii="Arial" w:hAnsi="Arial" w:cs="Arial"/>
                <w:sz w:val="22"/>
                <w:szCs w:val="22"/>
              </w:rPr>
              <w:t xml:space="preserve">Vía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E091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E0917">
              <w:rPr>
                <w:rFonts w:ascii="Arial" w:hAnsi="Arial" w:cs="Arial"/>
                <w:sz w:val="22"/>
                <w:szCs w:val="22"/>
              </w:rPr>
              <w:t>ail ó Portal de Compras</w:t>
            </w:r>
          </w:p>
          <w:p w:rsidR="00FD4A74" w:rsidRDefault="002F77D4" w:rsidP="00321039">
            <w:pPr>
              <w:spacing w:line="260" w:lineRule="exact"/>
              <w:jc w:val="center"/>
            </w:pPr>
            <w:hyperlink r:id="rId10" w:history="1">
              <w:r w:rsidR="00FD4A74" w:rsidRPr="00735050">
                <w:rPr>
                  <w:rStyle w:val="Hipervnculo"/>
                </w:rPr>
                <w:t>Ncort001@codelco.cl</w:t>
              </w:r>
            </w:hyperlink>
          </w:p>
          <w:p w:rsidR="00FD4A74" w:rsidRPr="0017428F" w:rsidRDefault="00FD4A74" w:rsidP="0032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D4A74" w:rsidRPr="0017428F" w:rsidRDefault="00A87792" w:rsidP="00A87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-2016</w:t>
            </w:r>
          </w:p>
        </w:tc>
      </w:tr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Respuestas a Consultas </w:t>
            </w:r>
            <w:r w:rsidRPr="0017428F">
              <w:rPr>
                <w:rFonts w:ascii="Arial" w:hAnsi="Arial" w:cs="Arial"/>
                <w:szCs w:val="24"/>
              </w:rPr>
              <w:t>Se publican a través del Portal de Compras</w:t>
            </w:r>
          </w:p>
        </w:tc>
        <w:tc>
          <w:tcPr>
            <w:tcW w:w="1945" w:type="dxa"/>
          </w:tcPr>
          <w:p w:rsidR="00FD4A74" w:rsidRPr="0017428F" w:rsidRDefault="00A87792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 w:rsidR="00FD4A74">
              <w:rPr>
                <w:rFonts w:ascii="Arial" w:hAnsi="Arial" w:cs="Arial"/>
                <w:sz w:val="24"/>
                <w:szCs w:val="24"/>
              </w:rPr>
              <w:t>4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-2016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de ofertas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 Técnicas y Económicas 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1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E0917">
              <w:rPr>
                <w:rFonts w:ascii="Arial" w:hAnsi="Arial" w:cs="Arial"/>
                <w:b/>
                <w:szCs w:val="24"/>
              </w:rPr>
              <w:t>xclusivamente</w:t>
            </w:r>
            <w:r w:rsidRPr="0017428F">
              <w:rPr>
                <w:rFonts w:ascii="Arial" w:hAnsi="Arial" w:cs="Arial"/>
                <w:szCs w:val="24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FD4A74" w:rsidRPr="0017428F" w:rsidRDefault="00A441AA" w:rsidP="00A441AA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 xml:space="preserve">-2016 </w:t>
            </w:r>
            <w:r w:rsidR="00FD4A74" w:rsidRPr="0017428F">
              <w:rPr>
                <w:rFonts w:ascii="Arial" w:hAnsi="Arial" w:cs="Arial"/>
                <w:szCs w:val="24"/>
              </w:rPr>
              <w:t>Hasta las 16:00 horas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Ronda de Aclaraciones a las Ofertas Presentadas por los Oferentes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17">
              <w:rPr>
                <w:rFonts w:ascii="Arial" w:hAnsi="Arial" w:cs="Arial"/>
                <w:szCs w:val="24"/>
              </w:rPr>
              <w:t>Vía e-mail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</w:tbl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2A450C" w:rsidRPr="00FD4A74" w:rsidRDefault="00223B4C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="00A87792">
        <w:rPr>
          <w:sz w:val="20"/>
          <w:szCs w:val="20"/>
        </w:rPr>
        <w:t xml:space="preserve">     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1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  <w:bookmarkStart w:id="0" w:name="_GoBack"/>
      <w:bookmarkEnd w:id="0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23B4C"/>
    <w:rsid w:val="000A39F1"/>
    <w:rsid w:val="00223B4C"/>
    <w:rsid w:val="0029585D"/>
    <w:rsid w:val="002A3FE4"/>
    <w:rsid w:val="002B2007"/>
    <w:rsid w:val="002F77D4"/>
    <w:rsid w:val="00620CC2"/>
    <w:rsid w:val="007A73B6"/>
    <w:rsid w:val="008613C4"/>
    <w:rsid w:val="008C4073"/>
    <w:rsid w:val="008E58F0"/>
    <w:rsid w:val="009545A9"/>
    <w:rsid w:val="00A41D6A"/>
    <w:rsid w:val="00A441AA"/>
    <w:rsid w:val="00A87792"/>
    <w:rsid w:val="00B83120"/>
    <w:rsid w:val="00EF4257"/>
    <w:rsid w:val="00F0544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rt001@codelco.c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cort001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dcast027@codelco.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2017-03-23T17:18:00Z</dcterms:created>
  <dcterms:modified xsi:type="dcterms:W3CDTF">2017-03-23T17:18:00Z</dcterms:modified>
</cp:coreProperties>
</file>