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F84D63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EA70D9" w:rsidRPr="004577D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– </w:t>
      </w:r>
      <w:r w:rsidR="004577D4" w:rsidRPr="004577D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</w:t>
      </w:r>
      <w:r w:rsidR="00661818" w:rsidRPr="004577D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4577D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1331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540ED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4577D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EQUIPOS DE LEVANTE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</w:t>
      </w:r>
      <w:r w:rsidR="004577D4">
        <w:rPr>
          <w:rFonts w:ascii="Calibri" w:hAnsi="Calibri" w:cs="Calibri"/>
          <w:b/>
          <w:bCs/>
          <w:sz w:val="32"/>
          <w:szCs w:val="32"/>
        </w:rPr>
        <w:t xml:space="preserve">HABILITACION </w:t>
      </w:r>
      <w:r w:rsidR="00540ED3">
        <w:rPr>
          <w:rFonts w:ascii="Calibri" w:hAnsi="Calibri" w:cs="Calibri"/>
          <w:b/>
          <w:bCs/>
          <w:sz w:val="32"/>
          <w:szCs w:val="32"/>
        </w:rPr>
        <w:t xml:space="preserve">SISTEMA DE </w:t>
      </w:r>
      <w:r w:rsidR="004577D4">
        <w:rPr>
          <w:rFonts w:ascii="Calibri" w:hAnsi="Calibri" w:cs="Calibri"/>
          <w:b/>
          <w:bCs/>
          <w:sz w:val="32"/>
          <w:szCs w:val="32"/>
        </w:rPr>
        <w:t xml:space="preserve">TRATAMIENTO GASES DE </w:t>
      </w:r>
      <w:proofErr w:type="gramStart"/>
      <w:r w:rsidR="004577D4">
        <w:rPr>
          <w:rFonts w:ascii="Calibri" w:hAnsi="Calibri" w:cs="Calibri"/>
          <w:b/>
          <w:bCs/>
          <w:sz w:val="32"/>
          <w:szCs w:val="32"/>
        </w:rPr>
        <w:t xml:space="preserve">REFINO </w:t>
      </w:r>
      <w:r w:rsidRPr="000A2398">
        <w:rPr>
          <w:rFonts w:ascii="Calibri" w:hAnsi="Calibri" w:cs="Calibri"/>
          <w:b/>
          <w:bCs/>
          <w:sz w:val="32"/>
          <w:szCs w:val="32"/>
        </w:rPr>
        <w:t xml:space="preserve"> FUNDICION</w:t>
      </w:r>
      <w:proofErr w:type="gramEnd"/>
      <w:r w:rsidRPr="000A2398">
        <w:rPr>
          <w:rFonts w:ascii="Calibri" w:hAnsi="Calibri" w:cs="Calibri"/>
          <w:b/>
          <w:bCs/>
          <w:sz w:val="32"/>
          <w:szCs w:val="32"/>
        </w:rPr>
        <w:t xml:space="preserve"> DE CONCENTRADO</w:t>
      </w:r>
      <w:r w:rsidR="004577D4">
        <w:rPr>
          <w:rFonts w:ascii="Calibri" w:hAnsi="Calibri" w:cs="Calibri"/>
          <w:b/>
          <w:bCs/>
          <w:sz w:val="32"/>
          <w:szCs w:val="32"/>
        </w:rPr>
        <w:t xml:space="preserve"> – DIV.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Pr="00E731F9" w:rsidRDefault="004577D4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Junio</w:t>
      </w:r>
      <w:r w:rsidR="0003400F" w:rsidRPr="00E731F9">
        <w:rPr>
          <w:rFonts w:ascii="Calibri" w:hAnsi="Calibri" w:cs="Calibri"/>
          <w:b/>
          <w:bCs/>
        </w:rPr>
        <w:t xml:space="preserve"> 201</w:t>
      </w:r>
      <w:r w:rsidR="00540ED3">
        <w:rPr>
          <w:rFonts w:ascii="Calibri" w:hAnsi="Calibri" w:cs="Calibri"/>
          <w:b/>
          <w:bCs/>
        </w:rPr>
        <w:t>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540ED3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ETAPA DE PRECALIFICACION </w:t>
      </w:r>
      <w:r w:rsidR="00A441AA">
        <w:rPr>
          <w:b/>
          <w:bCs/>
          <w:sz w:val="20"/>
          <w:szCs w:val="20"/>
        </w:rPr>
        <w:t>PUBLICA</w:t>
      </w:r>
      <w:r w:rsidR="00E731F9">
        <w:rPr>
          <w:b/>
          <w:bCs/>
          <w:sz w:val="20"/>
          <w:szCs w:val="20"/>
        </w:rPr>
        <w:t xml:space="preserve"> </w:t>
      </w:r>
      <w:r w:rsidR="00223B4C">
        <w:rPr>
          <w:b/>
          <w:bCs/>
          <w:sz w:val="20"/>
          <w:szCs w:val="20"/>
        </w:rPr>
        <w:t xml:space="preserve">Nº </w:t>
      </w:r>
      <w:r w:rsidR="004577D4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4577D4">
        <w:rPr>
          <w:b/>
          <w:bCs/>
          <w:sz w:val="20"/>
          <w:szCs w:val="20"/>
        </w:rPr>
        <w:t>1331</w:t>
      </w:r>
      <w:r w:rsidR="00FD4A74">
        <w:rPr>
          <w:b/>
          <w:bCs/>
          <w:sz w:val="20"/>
          <w:szCs w:val="20"/>
        </w:rPr>
        <w:t>, REQN. 1</w:t>
      </w:r>
      <w:r w:rsidR="004577D4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</w:t>
      </w:r>
      <w:r w:rsidR="004577D4">
        <w:rPr>
          <w:b/>
          <w:bCs/>
          <w:sz w:val="20"/>
          <w:szCs w:val="20"/>
        </w:rPr>
        <w:t>14</w:t>
      </w:r>
      <w:r w:rsidR="004D6BAF">
        <w:rPr>
          <w:b/>
          <w:bCs/>
          <w:sz w:val="20"/>
          <w:szCs w:val="20"/>
        </w:rPr>
        <w:t>R</w:t>
      </w:r>
      <w:r w:rsidR="004577D4">
        <w:rPr>
          <w:b/>
          <w:bCs/>
          <w:sz w:val="20"/>
          <w:szCs w:val="20"/>
        </w:rPr>
        <w:t>134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540ED3">
        <w:rPr>
          <w:b/>
          <w:bCs/>
          <w:sz w:val="20"/>
          <w:szCs w:val="20"/>
        </w:rPr>
        <w:t xml:space="preserve">DE </w:t>
      </w:r>
      <w:r w:rsidR="004577D4">
        <w:rPr>
          <w:b/>
          <w:bCs/>
          <w:sz w:val="20"/>
          <w:szCs w:val="20"/>
        </w:rPr>
        <w:t>EQUIPOS DE LEVANTES (TECLES, HUINCHAS, VIGA VIAJERA, GRUA PEDESTAL)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4577D4">
        <w:rPr>
          <w:b/>
          <w:bCs/>
          <w:sz w:val="20"/>
          <w:szCs w:val="20"/>
        </w:rPr>
        <w:t xml:space="preserve">HABILITACION </w:t>
      </w:r>
      <w:r w:rsidR="00540ED3">
        <w:rPr>
          <w:b/>
          <w:bCs/>
          <w:sz w:val="20"/>
          <w:szCs w:val="20"/>
        </w:rPr>
        <w:t xml:space="preserve">SISTEMA DE </w:t>
      </w:r>
      <w:r w:rsidR="004577D4">
        <w:rPr>
          <w:b/>
          <w:bCs/>
          <w:sz w:val="20"/>
          <w:szCs w:val="20"/>
        </w:rPr>
        <w:t>TRATAMIENTO</w:t>
      </w:r>
      <w:r w:rsidR="00540ED3">
        <w:rPr>
          <w:b/>
          <w:bCs/>
          <w:sz w:val="20"/>
          <w:szCs w:val="20"/>
        </w:rPr>
        <w:t xml:space="preserve"> GASES HORNO </w:t>
      </w:r>
      <w:r w:rsidR="004577D4">
        <w:rPr>
          <w:b/>
          <w:bCs/>
          <w:sz w:val="20"/>
          <w:szCs w:val="20"/>
        </w:rPr>
        <w:t>DE REFINO</w:t>
      </w:r>
      <w:r w:rsidR="000A2398">
        <w:rPr>
          <w:b/>
          <w:bCs/>
          <w:sz w:val="20"/>
          <w:szCs w:val="20"/>
        </w:rPr>
        <w:t>, FUND</w:t>
      </w:r>
      <w:r>
        <w:rPr>
          <w:b/>
          <w:bCs/>
          <w:sz w:val="20"/>
          <w:szCs w:val="20"/>
        </w:rPr>
        <w:t xml:space="preserve">ICION </w:t>
      </w:r>
      <w:r w:rsidR="00540ED3">
        <w:rPr>
          <w:b/>
          <w:bCs/>
          <w:sz w:val="20"/>
          <w:szCs w:val="20"/>
        </w:rPr>
        <w:t xml:space="preserve">DE </w:t>
      </w:r>
      <w:r>
        <w:rPr>
          <w:b/>
          <w:bCs/>
          <w:sz w:val="20"/>
          <w:szCs w:val="20"/>
        </w:rPr>
        <w:t>CONCENTRADO 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0A23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E731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</w:t>
      </w:r>
      <w:r w:rsidR="00540ED3">
        <w:rPr>
          <w:sz w:val="20"/>
          <w:szCs w:val="20"/>
        </w:rPr>
        <w:t>Precalificación</w:t>
      </w:r>
      <w:r>
        <w:rPr>
          <w:sz w:val="20"/>
          <w:szCs w:val="20"/>
        </w:rPr>
        <w:t xml:space="preserve"> para el Suministro de </w:t>
      </w:r>
      <w:r w:rsidR="004577D4">
        <w:rPr>
          <w:sz w:val="20"/>
          <w:szCs w:val="20"/>
        </w:rPr>
        <w:t>Equipos de Levante</w:t>
      </w:r>
      <w:r w:rsidR="00540ED3">
        <w:rPr>
          <w:sz w:val="20"/>
          <w:szCs w:val="20"/>
        </w:rPr>
        <w:t xml:space="preserve"> para el proyecto </w:t>
      </w:r>
      <w:r w:rsidR="004577D4">
        <w:rPr>
          <w:sz w:val="20"/>
          <w:szCs w:val="20"/>
        </w:rPr>
        <w:t xml:space="preserve">Habilitación Sistema </w:t>
      </w:r>
      <w:r w:rsidR="00540ED3">
        <w:rPr>
          <w:sz w:val="20"/>
          <w:szCs w:val="20"/>
        </w:rPr>
        <w:t xml:space="preserve">de </w:t>
      </w:r>
      <w:r w:rsidR="004577D4">
        <w:rPr>
          <w:sz w:val="20"/>
          <w:szCs w:val="20"/>
        </w:rPr>
        <w:t xml:space="preserve">Tratamiento </w:t>
      </w:r>
      <w:r w:rsidR="00540ED3">
        <w:rPr>
          <w:sz w:val="20"/>
          <w:szCs w:val="20"/>
        </w:rPr>
        <w:t xml:space="preserve">Gases </w:t>
      </w:r>
      <w:r w:rsidR="004577D4">
        <w:rPr>
          <w:sz w:val="20"/>
          <w:szCs w:val="20"/>
        </w:rPr>
        <w:t>Horno de Refino</w:t>
      </w:r>
      <w:r w:rsidR="00540ED3">
        <w:rPr>
          <w:sz w:val="20"/>
          <w:szCs w:val="20"/>
        </w:rPr>
        <w:t xml:space="preserve">, </w:t>
      </w:r>
      <w:proofErr w:type="spellStart"/>
      <w:r w:rsidR="000A2398">
        <w:rPr>
          <w:sz w:val="20"/>
          <w:szCs w:val="20"/>
        </w:rPr>
        <w:t>F</w:t>
      </w:r>
      <w:r w:rsidR="000A2398" w:rsidRPr="000A2398">
        <w:rPr>
          <w:sz w:val="20"/>
          <w:szCs w:val="20"/>
        </w:rPr>
        <w:t>undicion</w:t>
      </w:r>
      <w:proofErr w:type="spellEnd"/>
      <w:r w:rsidR="000A2398" w:rsidRPr="000A2398">
        <w:rPr>
          <w:sz w:val="20"/>
          <w:szCs w:val="20"/>
        </w:rPr>
        <w:t xml:space="preserve"> </w:t>
      </w:r>
      <w:r w:rsidR="00BF4A4F">
        <w:rPr>
          <w:sz w:val="20"/>
          <w:szCs w:val="20"/>
        </w:rPr>
        <w:t>C</w:t>
      </w:r>
      <w:r w:rsidR="000A2398" w:rsidRPr="000A2398">
        <w:rPr>
          <w:sz w:val="20"/>
          <w:szCs w:val="20"/>
        </w:rPr>
        <w:t>oncentrado</w:t>
      </w:r>
      <w:r w:rsidR="00E731F9">
        <w:rPr>
          <w:sz w:val="20"/>
          <w:szCs w:val="20"/>
        </w:rPr>
        <w:t xml:space="preserve">, </w:t>
      </w:r>
      <w:r w:rsidR="00540ED3">
        <w:rPr>
          <w:sz w:val="20"/>
          <w:szCs w:val="20"/>
        </w:rPr>
        <w:t>d</w:t>
      </w:r>
      <w:r w:rsidR="00E731F9">
        <w:rPr>
          <w:sz w:val="20"/>
          <w:szCs w:val="20"/>
        </w:rPr>
        <w:t xml:space="preserve">el área </w:t>
      </w:r>
      <w:r w:rsidR="007A4AAD">
        <w:rPr>
          <w:sz w:val="20"/>
          <w:szCs w:val="20"/>
        </w:rPr>
        <w:t>Compras para Proyecto de la Dirección Abastecimiento</w:t>
      </w:r>
      <w:r w:rsidR="00BF4A4F">
        <w:rPr>
          <w:sz w:val="20"/>
          <w:szCs w:val="20"/>
        </w:rPr>
        <w:t xml:space="preserve"> de </w:t>
      </w:r>
      <w:proofErr w:type="spellStart"/>
      <w:r w:rsidR="00BF4A4F">
        <w:rPr>
          <w:sz w:val="20"/>
          <w:szCs w:val="20"/>
        </w:rPr>
        <w:t>Div</w:t>
      </w:r>
      <w:proofErr w:type="spellEnd"/>
      <w:r w:rsidR="00BF4A4F">
        <w:rPr>
          <w:sz w:val="20"/>
          <w:szCs w:val="20"/>
        </w:rPr>
        <w:t>. Chuquicamata</w:t>
      </w:r>
      <w:r w:rsidR="007A4AAD"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540ED3" w:rsidRDefault="004E1FD5" w:rsidP="00540ED3">
      <w:pPr>
        <w:pStyle w:val="Default"/>
        <w:rPr>
          <w:sz w:val="20"/>
          <w:szCs w:val="20"/>
        </w:rPr>
      </w:pPr>
      <w:r w:rsidRPr="00540ED3">
        <w:rPr>
          <w:sz w:val="20"/>
          <w:szCs w:val="20"/>
        </w:rPr>
        <w:t xml:space="preserve">Seleccionar </w:t>
      </w:r>
      <w:r w:rsidR="003B41B0" w:rsidRPr="00540ED3">
        <w:rPr>
          <w:sz w:val="20"/>
          <w:szCs w:val="20"/>
        </w:rPr>
        <w:t xml:space="preserve">a </w:t>
      </w:r>
      <w:r w:rsidRPr="00540ED3">
        <w:rPr>
          <w:sz w:val="20"/>
          <w:szCs w:val="20"/>
        </w:rPr>
        <w:t>la</w:t>
      </w:r>
      <w:r w:rsidR="003B41B0" w:rsidRPr="00540ED3">
        <w:rPr>
          <w:sz w:val="20"/>
          <w:szCs w:val="20"/>
        </w:rPr>
        <w:t>s</w:t>
      </w:r>
      <w:r w:rsidRPr="00540ED3">
        <w:rPr>
          <w:sz w:val="20"/>
          <w:szCs w:val="20"/>
        </w:rPr>
        <w:t xml:space="preserve"> </w:t>
      </w:r>
      <w:r w:rsidR="00E731F9" w:rsidRPr="00540ED3">
        <w:rPr>
          <w:sz w:val="20"/>
          <w:szCs w:val="20"/>
        </w:rPr>
        <w:t>empresa</w:t>
      </w:r>
      <w:r w:rsidR="003B41B0" w:rsidRPr="00540ED3">
        <w:rPr>
          <w:sz w:val="20"/>
          <w:szCs w:val="20"/>
        </w:rPr>
        <w:t>s</w:t>
      </w:r>
      <w:r w:rsidR="00E731F9" w:rsidRPr="00540ED3">
        <w:rPr>
          <w:sz w:val="20"/>
          <w:szCs w:val="20"/>
        </w:rPr>
        <w:t xml:space="preserve"> que cumpla</w:t>
      </w:r>
      <w:r w:rsidR="003B41B0" w:rsidRPr="00540ED3">
        <w:rPr>
          <w:sz w:val="20"/>
          <w:szCs w:val="20"/>
        </w:rPr>
        <w:t>n</w:t>
      </w:r>
      <w:r w:rsidR="00E731F9" w:rsidRPr="00540ED3">
        <w:rPr>
          <w:sz w:val="20"/>
          <w:szCs w:val="20"/>
        </w:rPr>
        <w:t xml:space="preserve"> con los parámetros de preselecci</w:t>
      </w:r>
      <w:r w:rsidR="00D80EF7" w:rsidRPr="00540ED3">
        <w:rPr>
          <w:sz w:val="20"/>
          <w:szCs w:val="20"/>
        </w:rPr>
        <w:t>ó</w:t>
      </w:r>
      <w:r w:rsidR="00E731F9" w:rsidRPr="00540ED3">
        <w:rPr>
          <w:sz w:val="20"/>
          <w:szCs w:val="20"/>
        </w:rPr>
        <w:t>n indicados</w:t>
      </w:r>
      <w:r w:rsidR="00BF4A4F" w:rsidRPr="00540ED3">
        <w:rPr>
          <w:sz w:val="20"/>
          <w:szCs w:val="20"/>
        </w:rPr>
        <w:t xml:space="preserve"> más adelante</w:t>
      </w:r>
      <w:r w:rsidR="00E731F9" w:rsidRPr="00540ED3">
        <w:rPr>
          <w:sz w:val="20"/>
          <w:szCs w:val="20"/>
        </w:rPr>
        <w:t xml:space="preserve"> </w:t>
      </w:r>
      <w:r w:rsidR="003B41B0" w:rsidRPr="00540ED3">
        <w:rPr>
          <w:sz w:val="20"/>
          <w:szCs w:val="20"/>
        </w:rPr>
        <w:t>para</w:t>
      </w:r>
      <w:r w:rsidR="00BF4A4F" w:rsidRPr="00540ED3">
        <w:rPr>
          <w:sz w:val="20"/>
          <w:szCs w:val="20"/>
        </w:rPr>
        <w:t xml:space="preserve"> el</w:t>
      </w:r>
      <w:r w:rsidR="003B41B0" w:rsidRPr="00540ED3">
        <w:rPr>
          <w:sz w:val="20"/>
          <w:szCs w:val="20"/>
        </w:rPr>
        <w:t xml:space="preserve"> suministr</w:t>
      </w:r>
      <w:r w:rsidR="00BF4A4F" w:rsidRPr="00540ED3">
        <w:rPr>
          <w:sz w:val="20"/>
          <w:szCs w:val="20"/>
        </w:rPr>
        <w:t xml:space="preserve">o de </w:t>
      </w:r>
      <w:proofErr w:type="spellStart"/>
      <w:r w:rsidR="004577D4">
        <w:rPr>
          <w:sz w:val="20"/>
          <w:szCs w:val="20"/>
        </w:rPr>
        <w:t>Equios</w:t>
      </w:r>
      <w:proofErr w:type="spellEnd"/>
      <w:r w:rsidR="004577D4">
        <w:rPr>
          <w:sz w:val="20"/>
          <w:szCs w:val="20"/>
        </w:rPr>
        <w:t xml:space="preserve"> de Levante.</w:t>
      </w:r>
    </w:p>
    <w:p w:rsidR="004E1FD5" w:rsidRPr="00540ED3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Pr="004E1FD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577D4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2FC87DBD" wp14:editId="5DE33680">
            <wp:extent cx="4619625" cy="4371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A85" w:rsidRPr="00293A85">
        <w:rPr>
          <w:noProof/>
          <w:lang w:eastAsia="es-CL"/>
        </w:rPr>
        <w:t xml:space="preserve"> </w:t>
      </w:r>
    </w:p>
    <w:p w:rsidR="00D80EF7" w:rsidRDefault="00D80EF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80EF7" w:rsidRDefault="00D80EF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65A62" w:rsidRDefault="000E4D5D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02AD3F10" wp14:editId="56CE05F0">
            <wp:extent cx="4581525" cy="2943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E7F0D5F" wp14:editId="7B30DABD">
            <wp:extent cx="4581525" cy="39624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5709" cy="40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62" w:rsidRDefault="000E4D5D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6B8CF9F6" wp14:editId="4F7A5A8E">
            <wp:extent cx="4581525" cy="38481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62" w:rsidRDefault="000E4D5D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2AE7810B" wp14:editId="6F690E1E">
            <wp:extent cx="4533900" cy="43243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62" w:rsidRDefault="00265A62" w:rsidP="004E1FD5">
      <w:pPr>
        <w:autoSpaceDE w:val="0"/>
        <w:autoSpaceDN w:val="0"/>
        <w:adjustRightInd w:val="0"/>
        <w:spacing w:after="13"/>
        <w:rPr>
          <w:noProof/>
          <w:lang w:eastAsia="es-CL"/>
        </w:rPr>
      </w:pPr>
    </w:p>
    <w:p w:rsidR="00265A62" w:rsidRPr="004E1FD5" w:rsidRDefault="00265A62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65A62" w:rsidRDefault="00265A62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265A62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59CE1613" wp14:editId="7814F3E4">
            <wp:extent cx="4514850" cy="27336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68E0A9A" wp14:editId="71087645">
            <wp:extent cx="4495800" cy="41433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746E84C2" wp14:editId="02C40A1D">
            <wp:extent cx="4524375" cy="32385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ABBE15" wp14:editId="48309793">
            <wp:extent cx="4514850" cy="45815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4317C48E" wp14:editId="569B70F3">
            <wp:extent cx="4524375" cy="30956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FBCFB8A" wp14:editId="256B47FA">
            <wp:extent cx="4591050" cy="42386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02950C3A" wp14:editId="2AED3CE9">
            <wp:extent cx="4600575" cy="30956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14325ED" wp14:editId="02B6EA20">
            <wp:extent cx="4610100" cy="20669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5D" w:rsidRDefault="000E4D5D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265A62">
        <w:rPr>
          <w:rFonts w:ascii="Arial" w:hAnsi="Arial" w:cs="Arial"/>
          <w:sz w:val="18"/>
          <w:szCs w:val="18"/>
        </w:rPr>
        <w:t>1</w:t>
      </w:r>
      <w:r w:rsidR="000E4D5D">
        <w:rPr>
          <w:rFonts w:ascii="Arial" w:hAnsi="Arial" w:cs="Arial"/>
          <w:sz w:val="18"/>
          <w:szCs w:val="18"/>
        </w:rPr>
        <w:t>20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 l</w:t>
      </w:r>
      <w:r w:rsidR="000E4D5D">
        <w:rPr>
          <w:rFonts w:ascii="Arial" w:hAnsi="Arial" w:cs="Arial"/>
          <w:sz w:val="18"/>
          <w:szCs w:val="18"/>
        </w:rPr>
        <w:t>os equipos de Levante</w:t>
      </w:r>
      <w:r w:rsidRPr="004B6C26">
        <w:rPr>
          <w:rFonts w:ascii="Arial" w:hAnsi="Arial" w:cs="Arial"/>
          <w:sz w:val="18"/>
          <w:szCs w:val="18"/>
        </w:rPr>
        <w:t>.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suministran </w:t>
      </w:r>
      <w:r w:rsidR="000E4D5D">
        <w:rPr>
          <w:rFonts w:ascii="Arial" w:hAnsi="Arial" w:cs="Arial"/>
          <w:sz w:val="18"/>
          <w:szCs w:val="18"/>
        </w:rPr>
        <w:t>Equipos de levante</w:t>
      </w:r>
      <w:r>
        <w:rPr>
          <w:rFonts w:ascii="Arial" w:hAnsi="Arial" w:cs="Arial"/>
          <w:sz w:val="18"/>
          <w:szCs w:val="18"/>
        </w:rPr>
        <w:t>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Aquella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en la presente precalificación y deberán enviar antecedentes que demuestren ser proveedores de </w:t>
      </w:r>
      <w:r w:rsidR="000E4D5D">
        <w:rPr>
          <w:rFonts w:ascii="Arial" w:hAnsi="Arial" w:cs="Arial"/>
          <w:sz w:val="18"/>
          <w:szCs w:val="18"/>
        </w:rPr>
        <w:t>Equipos de Levante</w:t>
      </w:r>
      <w:r>
        <w:rPr>
          <w:rFonts w:ascii="Arial" w:hAnsi="Arial" w:cs="Arial"/>
          <w:sz w:val="18"/>
          <w:szCs w:val="18"/>
        </w:rPr>
        <w:t xml:space="preserve"> 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D5D">
              <w:rPr>
                <w:rFonts w:ascii="Arial" w:hAnsi="Arial" w:cs="Arial"/>
                <w:b/>
                <w:sz w:val="18"/>
                <w:szCs w:val="18"/>
              </w:rPr>
              <w:t>Experiencia del proveedor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6C3F0C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</w:t>
            </w:r>
            <w:r w:rsidR="000E4D5D">
              <w:rPr>
                <w:rFonts w:ascii="Arial" w:hAnsi="Arial" w:cs="Arial"/>
                <w:sz w:val="18"/>
                <w:szCs w:val="18"/>
              </w:rPr>
              <w:t>Equipos de Levante.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D5D">
              <w:rPr>
                <w:rFonts w:ascii="Arial" w:hAnsi="Arial" w:cs="Arial"/>
                <w:b/>
                <w:sz w:val="18"/>
                <w:szCs w:val="18"/>
              </w:rPr>
              <w:t>Certificado de calidad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actualizado</w:t>
            </w:r>
            <w:r w:rsidR="006C3F0C">
              <w:rPr>
                <w:rFonts w:ascii="Arial" w:hAnsi="Arial" w:cs="Arial"/>
                <w:sz w:val="18"/>
                <w:szCs w:val="18"/>
              </w:rPr>
              <w:t xml:space="preserve"> de los productos, de la empresa o del fabricante para el caso de las empresas que actúan en carácter de representante o distribuidor oficial</w:t>
            </w:r>
            <w:r w:rsidRPr="00F06AC0">
              <w:rPr>
                <w:rFonts w:ascii="Arial" w:hAnsi="Arial" w:cs="Arial"/>
                <w:sz w:val="18"/>
                <w:szCs w:val="18"/>
              </w:rPr>
              <w:t>.</w:t>
            </w:r>
            <w:r w:rsidR="006C3F0C">
              <w:rPr>
                <w:rFonts w:ascii="Arial" w:hAnsi="Arial" w:cs="Arial"/>
                <w:sz w:val="18"/>
                <w:szCs w:val="18"/>
              </w:rPr>
              <w:t xml:space="preserve">  Además emitido por un organismo externo competente e </w:t>
            </w:r>
            <w:proofErr w:type="spellStart"/>
            <w:r w:rsidR="006C3F0C">
              <w:rPr>
                <w:rFonts w:ascii="Arial" w:hAnsi="Arial" w:cs="Arial"/>
                <w:sz w:val="18"/>
                <w:szCs w:val="18"/>
              </w:rPr>
              <w:t>idependiente</w:t>
            </w:r>
            <w:proofErr w:type="spellEnd"/>
            <w:r w:rsidR="006C3F0C">
              <w:rPr>
                <w:rFonts w:ascii="Arial" w:hAnsi="Arial" w:cs="Arial"/>
                <w:sz w:val="18"/>
                <w:szCs w:val="18"/>
              </w:rPr>
              <w:t xml:space="preserve"> que certifique el cumplimiento de una norma.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0E4D5D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D5D">
              <w:rPr>
                <w:rFonts w:ascii="Arial" w:hAnsi="Arial" w:cs="Arial"/>
                <w:b/>
                <w:sz w:val="18"/>
                <w:szCs w:val="18"/>
              </w:rPr>
              <w:t xml:space="preserve">Carpeta </w:t>
            </w:r>
            <w:r w:rsidR="000E4D5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E4D5D">
              <w:rPr>
                <w:rFonts w:ascii="Arial" w:hAnsi="Arial" w:cs="Arial"/>
                <w:b/>
                <w:sz w:val="18"/>
                <w:szCs w:val="18"/>
              </w:rPr>
              <w:t>ributaria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los últimos 2 años. Se evaluará si la empresa ha tenido actividades tributarias en este período.</w:t>
            </w:r>
            <w:r w:rsidR="006C3F0C">
              <w:rPr>
                <w:rFonts w:ascii="Arial" w:hAnsi="Arial" w:cs="Arial"/>
                <w:sz w:val="18"/>
                <w:szCs w:val="18"/>
              </w:rPr>
              <w:t xml:space="preserve">  Aplica sólo para proveedores que actualmente no están en REGIC y que deben iniciar su inscripción.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</w:t>
      </w:r>
      <w:proofErr w:type="gramStart"/>
      <w:r>
        <w:rPr>
          <w:sz w:val="18"/>
          <w:szCs w:val="18"/>
        </w:rPr>
        <w:t>Cortés  C</w:t>
      </w:r>
      <w:proofErr w:type="gramEnd"/>
      <w:r>
        <w:rPr>
          <w:sz w:val="18"/>
          <w:szCs w:val="18"/>
        </w:rPr>
        <w:t xml:space="preserve">., E-mail: </w:t>
      </w:r>
      <w:hyperlink r:id="rId24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</w:t>
      </w:r>
      <w:r w:rsidR="000E4D5D">
        <w:rPr>
          <w:sz w:val="18"/>
          <w:szCs w:val="18"/>
        </w:rPr>
        <w:t xml:space="preserve"> </w:t>
      </w:r>
      <w:hyperlink r:id="rId25" w:history="1">
        <w:r w:rsidR="000E4D5D" w:rsidRPr="00F16823">
          <w:rPr>
            <w:rStyle w:val="Hipervnculo"/>
            <w:sz w:val="18"/>
            <w:szCs w:val="18"/>
          </w:rPr>
          <w:t>xcort001@codelco.cl</w:t>
        </w:r>
      </w:hyperlink>
      <w:r w:rsidR="000E4D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indicar en asunto: el número de la Licitación </w:t>
      </w:r>
      <w:r w:rsidR="000E4D5D">
        <w:rPr>
          <w:sz w:val="18"/>
          <w:szCs w:val="18"/>
        </w:rPr>
        <w:t>16</w:t>
      </w:r>
      <w:r w:rsidRPr="00636330">
        <w:rPr>
          <w:b/>
          <w:sz w:val="18"/>
          <w:szCs w:val="18"/>
        </w:rPr>
        <w:t>0000</w:t>
      </w:r>
      <w:r w:rsidR="000E4D5D">
        <w:rPr>
          <w:b/>
          <w:sz w:val="18"/>
          <w:szCs w:val="18"/>
        </w:rPr>
        <w:t>1331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0E4D5D">
        <w:rPr>
          <w:sz w:val="18"/>
          <w:szCs w:val="18"/>
        </w:rPr>
        <w:t>Equipos de Levante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0E4D5D">
        <w:rPr>
          <w:sz w:val="18"/>
          <w:szCs w:val="18"/>
        </w:rPr>
        <w:t>25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0E4D5D">
        <w:rPr>
          <w:sz w:val="18"/>
          <w:szCs w:val="18"/>
        </w:rPr>
        <w:t>6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 xml:space="preserve">hasta el </w:t>
      </w:r>
      <w:r w:rsidR="006C3F0C">
        <w:rPr>
          <w:sz w:val="18"/>
          <w:szCs w:val="18"/>
        </w:rPr>
        <w:t>xx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 w:rsidR="006C3F0C">
        <w:rPr>
          <w:sz w:val="18"/>
          <w:szCs w:val="18"/>
        </w:rPr>
        <w:t>5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0E4D5D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51AC" w:rsidRDefault="001151AC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0E4D5D" w:rsidRDefault="000E4D5D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2436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>Publicación Página WEB de Codelco de informe ejecutivo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6C3F0C" w:rsidRDefault="006C3F0C" w:rsidP="006C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6C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0E4D5D" w:rsidP="000E4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6C3F0C" w:rsidRDefault="006C3F0C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0E4D5D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</w:t>
            </w:r>
            <w:r w:rsidR="00642B14">
              <w:rPr>
                <w:sz w:val="18"/>
                <w:szCs w:val="18"/>
              </w:rPr>
              <w:t xml:space="preserve">y NO </w:t>
            </w:r>
            <w:r>
              <w:rPr>
                <w:sz w:val="18"/>
                <w:szCs w:val="18"/>
              </w:rPr>
              <w:t xml:space="preserve">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642B14" w:rsidRDefault="00642B1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42B14" w:rsidRDefault="00642B1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2662FA" w:rsidRDefault="003A31C7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26" w:history="1">
              <w:r w:rsidR="006C3F0C" w:rsidRPr="00C000EA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0E4D5D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27" w:history="1">
              <w:r w:rsidRPr="00F16823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2662FA" w:rsidP="000E4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0E4D5D">
              <w:rPr>
                <w:rFonts w:ascii="Arial" w:hAnsi="Arial" w:cs="Arial"/>
                <w:sz w:val="18"/>
                <w:szCs w:val="18"/>
              </w:rPr>
              <w:t>20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0E4D5D">
              <w:rPr>
                <w:rFonts w:ascii="Arial" w:hAnsi="Arial" w:cs="Arial"/>
                <w:sz w:val="18"/>
                <w:szCs w:val="18"/>
              </w:rPr>
              <w:t>6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3E72C6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925C2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6C3F0C" w:rsidRDefault="006C3F0C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C3F0C" w:rsidRDefault="006C3F0C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6C3F0C" w:rsidRDefault="006C3F0C" w:rsidP="007C0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7C0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64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42B14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642B1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642B1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6C3F0C" w:rsidRDefault="006C3F0C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3F0C" w:rsidRDefault="006C3F0C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0125A5" w:rsidRDefault="000125A5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0125A5" w:rsidRDefault="000125A5" w:rsidP="007C0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64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42B14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642B1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0125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0125A5" w:rsidRDefault="000125A5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642B14" w:rsidP="0064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0125A5">
        <w:rPr>
          <w:sz w:val="18"/>
          <w:szCs w:val="18"/>
        </w:rPr>
        <w:t xml:space="preserve">Válvulas </w:t>
      </w:r>
      <w:proofErr w:type="spellStart"/>
      <w:r w:rsidR="000125A5">
        <w:rPr>
          <w:sz w:val="18"/>
          <w:szCs w:val="18"/>
        </w:rPr>
        <w:t>Dampers</w:t>
      </w:r>
      <w:proofErr w:type="spellEnd"/>
      <w:r>
        <w:rPr>
          <w:sz w:val="18"/>
          <w:szCs w:val="18"/>
        </w:rPr>
        <w:t xml:space="preserve"> 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Compras para Proyectos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Dirección Abastecimiento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Codelco Chile, </w:t>
      </w:r>
      <w:proofErr w:type="spellStart"/>
      <w:r>
        <w:rPr>
          <w:sz w:val="18"/>
          <w:szCs w:val="18"/>
        </w:rPr>
        <w:t>Div.Chuquicamata</w:t>
      </w:r>
      <w:proofErr w:type="spellEnd"/>
    </w:p>
    <w:p w:rsidR="007C0F09" w:rsidRPr="004B6C26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Fono: 55-2327233</w:t>
      </w:r>
    </w:p>
    <w:sectPr w:rsidR="007C0F09" w:rsidRPr="004B6C26" w:rsidSect="00711E46">
      <w:footerReference w:type="default" r:id="rId28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7" w:rsidRDefault="003A31C7" w:rsidP="00711E46">
      <w:r>
        <w:separator/>
      </w:r>
    </w:p>
  </w:endnote>
  <w:endnote w:type="continuationSeparator" w:id="0">
    <w:p w:rsidR="003A31C7" w:rsidRDefault="003A31C7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642B14" w:rsidRPr="00642B14">
      <w:rPr>
        <w:rFonts w:asciiTheme="majorHAnsi" w:hAnsiTheme="majorHAnsi"/>
        <w:noProof/>
      </w:rPr>
      <w:t>10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7" w:rsidRDefault="003A31C7" w:rsidP="00711E46">
      <w:r>
        <w:separator/>
      </w:r>
    </w:p>
  </w:footnote>
  <w:footnote w:type="continuationSeparator" w:id="0">
    <w:p w:rsidR="003A31C7" w:rsidRDefault="003A31C7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25A5"/>
    <w:rsid w:val="00013569"/>
    <w:rsid w:val="0003400F"/>
    <w:rsid w:val="00047ECD"/>
    <w:rsid w:val="00071F26"/>
    <w:rsid w:val="00096576"/>
    <w:rsid w:val="000A2398"/>
    <w:rsid w:val="000A39F1"/>
    <w:rsid w:val="000A7102"/>
    <w:rsid w:val="000E4D5D"/>
    <w:rsid w:val="001151AC"/>
    <w:rsid w:val="00117572"/>
    <w:rsid w:val="001553DF"/>
    <w:rsid w:val="00187AEF"/>
    <w:rsid w:val="00223B4C"/>
    <w:rsid w:val="00226E9A"/>
    <w:rsid w:val="00265A62"/>
    <w:rsid w:val="002662FA"/>
    <w:rsid w:val="00293A85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31C7"/>
    <w:rsid w:val="003A6C91"/>
    <w:rsid w:val="003B41B0"/>
    <w:rsid w:val="003E72C6"/>
    <w:rsid w:val="0041734C"/>
    <w:rsid w:val="00441660"/>
    <w:rsid w:val="004577D4"/>
    <w:rsid w:val="004B6C26"/>
    <w:rsid w:val="004D6BAF"/>
    <w:rsid w:val="004E1FD5"/>
    <w:rsid w:val="00540ED3"/>
    <w:rsid w:val="00576844"/>
    <w:rsid w:val="00620CC2"/>
    <w:rsid w:val="006314FB"/>
    <w:rsid w:val="00642B14"/>
    <w:rsid w:val="00660A2C"/>
    <w:rsid w:val="00661818"/>
    <w:rsid w:val="00680CDF"/>
    <w:rsid w:val="006C31E5"/>
    <w:rsid w:val="006C3F0C"/>
    <w:rsid w:val="00711E46"/>
    <w:rsid w:val="00732DA7"/>
    <w:rsid w:val="00751AC8"/>
    <w:rsid w:val="007827D6"/>
    <w:rsid w:val="007A4AAD"/>
    <w:rsid w:val="007A73B6"/>
    <w:rsid w:val="007C0F09"/>
    <w:rsid w:val="00815E8C"/>
    <w:rsid w:val="008360A8"/>
    <w:rsid w:val="008613C4"/>
    <w:rsid w:val="00887789"/>
    <w:rsid w:val="00893F9D"/>
    <w:rsid w:val="008A7391"/>
    <w:rsid w:val="008C4073"/>
    <w:rsid w:val="008E58F0"/>
    <w:rsid w:val="008F1D94"/>
    <w:rsid w:val="0092228C"/>
    <w:rsid w:val="009252DF"/>
    <w:rsid w:val="00925C28"/>
    <w:rsid w:val="00931FA2"/>
    <w:rsid w:val="009545A9"/>
    <w:rsid w:val="009833AA"/>
    <w:rsid w:val="009D5977"/>
    <w:rsid w:val="00A3123A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23A1B"/>
    <w:rsid w:val="00D42547"/>
    <w:rsid w:val="00D714C8"/>
    <w:rsid w:val="00D80EF7"/>
    <w:rsid w:val="00D81A70"/>
    <w:rsid w:val="00DD7F61"/>
    <w:rsid w:val="00E27045"/>
    <w:rsid w:val="00E35001"/>
    <w:rsid w:val="00E53818"/>
    <w:rsid w:val="00E731F9"/>
    <w:rsid w:val="00E8277D"/>
    <w:rsid w:val="00EA70D9"/>
    <w:rsid w:val="00ED67FA"/>
    <w:rsid w:val="00EF4257"/>
    <w:rsid w:val="00EF5CA5"/>
    <w:rsid w:val="00F0544D"/>
    <w:rsid w:val="00F06AC0"/>
    <w:rsid w:val="00F84D63"/>
    <w:rsid w:val="00FD143E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Ncort001@codelco.c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xcort001@codelco.c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ncort001@codelco.c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mailto:Xcort001@codelco.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2018-06-18T14:24:00Z</dcterms:created>
  <dcterms:modified xsi:type="dcterms:W3CDTF">2018-06-18T14:24:00Z</dcterms:modified>
</cp:coreProperties>
</file>