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1B571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500</w:t>
      </w:r>
      <w:r w:rsidR="00577EB0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00015</w:t>
      </w:r>
      <w:r w:rsidR="0009307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44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BB37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Suministro Fusibles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FA5074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JUNIO </w:t>
      </w:r>
      <w:r w:rsidR="00C26761">
        <w:rPr>
          <w:rFonts w:ascii="Calibri" w:hAnsi="Calibri" w:cs="Calibri"/>
          <w:b/>
          <w:bCs/>
          <w:sz w:val="22"/>
          <w:szCs w:val="22"/>
        </w:rPr>
        <w:t>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proofErr w:type="gramStart"/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proofErr w:type="gramEnd"/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5</w:t>
      </w:r>
      <w:r w:rsidR="00D26B40" w:rsidRPr="00FB684C">
        <w:rPr>
          <w:rFonts w:ascii="Arial" w:hAnsi="Arial" w:cs="Arial"/>
          <w:b/>
          <w:bCs/>
          <w:sz w:val="22"/>
          <w:szCs w:val="22"/>
        </w:rPr>
        <w:t>00000</w:t>
      </w:r>
      <w:r w:rsidR="00BB3763">
        <w:rPr>
          <w:rFonts w:ascii="Arial" w:hAnsi="Arial" w:cs="Arial"/>
          <w:b/>
          <w:bCs/>
          <w:sz w:val="22"/>
          <w:szCs w:val="22"/>
        </w:rPr>
        <w:t>1544</w:t>
      </w:r>
      <w:r w:rsidR="00FD4A74">
        <w:rPr>
          <w:b/>
          <w:bCs/>
        </w:rPr>
        <w:t xml:space="preserve"> 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r w:rsidR="00BB37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“Suministro Fusibles</w:t>
      </w:r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BB3763">
        <w:rPr>
          <w:b/>
          <w:bCs/>
          <w:sz w:val="20"/>
          <w:szCs w:val="20"/>
        </w:rPr>
        <w:t>13CC14R367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45A17" w:rsidRDefault="00445A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F31221" w:rsidRDefault="00223B4C" w:rsidP="00972D62">
      <w:pPr>
        <w:autoSpaceDE w:val="0"/>
        <w:autoSpaceDN w:val="0"/>
        <w:adjustRightInd w:val="0"/>
        <w:jc w:val="both"/>
      </w:pPr>
      <w:r w:rsidRPr="00F31221">
        <w:t>La Corporación Nacional del Cobre de Chile</w:t>
      </w:r>
      <w:r w:rsidR="00A16A59" w:rsidRPr="00F31221">
        <w:t xml:space="preserve"> </w:t>
      </w:r>
      <w:r w:rsidRPr="00F31221">
        <w:t>le invita a participar en el proceso d</w:t>
      </w:r>
      <w:r w:rsidR="0046035B" w:rsidRPr="00F31221">
        <w:t xml:space="preserve">e Licitación para </w:t>
      </w:r>
      <w:r w:rsidR="00D92B4B" w:rsidRPr="00F31221">
        <w:t xml:space="preserve">el suministro de </w:t>
      </w:r>
      <w:r w:rsidR="00E11582" w:rsidRPr="00E11582">
        <w:rPr>
          <w:b/>
        </w:rPr>
        <w:t>“</w:t>
      </w:r>
      <w:r w:rsidR="00BB376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Suministro Fusibles</w:t>
      </w:r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  <w:r w:rsidR="00C26761" w:rsidRPr="00F31221">
        <w:t xml:space="preserve"> </w:t>
      </w:r>
      <w:r w:rsidR="00FD4A74" w:rsidRPr="00F31221">
        <w:t xml:space="preserve">para el </w:t>
      </w:r>
      <w:r w:rsidR="00A16A59" w:rsidRPr="00F31221">
        <w:t>Proyecto “</w:t>
      </w:r>
      <w:r w:rsidR="00BB3763">
        <w:t>Reemplazo Sistema Molinos de Repaso Concentradora”</w:t>
      </w:r>
      <w:r w:rsidR="00B12DFD" w:rsidRPr="00F31221">
        <w:t xml:space="preserve"> – División Chuquicamata</w:t>
      </w:r>
      <w:r w:rsidR="007A4AAD" w:rsidRPr="00F31221"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445A17" w:rsidRDefault="00445A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972D62" w:rsidRDefault="0046035B" w:rsidP="00972D62">
      <w:pPr>
        <w:autoSpaceDE w:val="0"/>
        <w:autoSpaceDN w:val="0"/>
        <w:adjustRightInd w:val="0"/>
        <w:rPr>
          <w:sz w:val="22"/>
          <w:szCs w:val="22"/>
        </w:rPr>
      </w:pPr>
      <w:r w:rsidRPr="00F31221">
        <w:t>Seleccionar la mejor oferta técnica-económica que permita la adquisición de</w:t>
      </w:r>
      <w:r w:rsidR="00C26761" w:rsidRPr="00F31221">
        <w:t>l</w:t>
      </w:r>
      <w:r w:rsidRPr="00F31221">
        <w:t xml:space="preserve"> </w:t>
      </w:r>
      <w:r w:rsidRPr="00F31221">
        <w:rPr>
          <w:bCs/>
        </w:rPr>
        <w:t>S</w:t>
      </w:r>
      <w:r w:rsidR="00C26761" w:rsidRPr="00F31221">
        <w:rPr>
          <w:bCs/>
        </w:rPr>
        <w:t>uministro</w:t>
      </w:r>
      <w:r w:rsidR="00BB3763">
        <w:rPr>
          <w:bCs/>
        </w:rPr>
        <w:t xml:space="preserve"> “</w:t>
      </w:r>
      <w:r w:rsidR="00BB376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Fusibles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445A17" w:rsidRDefault="00445A17" w:rsidP="00972D62">
      <w:pPr>
        <w:pStyle w:val="Default"/>
        <w:jc w:val="both"/>
        <w:rPr>
          <w:b/>
          <w:bCs/>
        </w:rPr>
      </w:pPr>
    </w:p>
    <w:p w:rsidR="004E1FD5" w:rsidRPr="00F31221" w:rsidRDefault="004E1FD5" w:rsidP="00972D62">
      <w:pPr>
        <w:pStyle w:val="Default"/>
        <w:jc w:val="both"/>
      </w:pPr>
      <w:r w:rsidRPr="00F31221">
        <w:rPr>
          <w:b/>
          <w:bCs/>
        </w:rPr>
        <w:t xml:space="preserve">3.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F31221" w:rsidRDefault="00610D68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SUMINISTRO DE </w:t>
      </w:r>
      <w:r w:rsidR="00F31221"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BB3763">
        <w:rPr>
          <w:rFonts w:ascii="Arial" w:eastAsiaTheme="minorHAnsi" w:hAnsi="Arial" w:cs="Arial"/>
          <w:b/>
          <w:bCs/>
          <w:color w:val="000000"/>
          <w:lang w:eastAsia="en-US"/>
        </w:rPr>
        <w:t>“FUSIBLES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  <w:r w:rsidR="00F31221" w:rsidRPr="00F31221">
        <w:rPr>
          <w:rFonts w:ascii="Arial" w:hAnsi="Arial" w:cs="Arial"/>
          <w:b/>
          <w:bCs/>
        </w:rPr>
        <w:t>”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>I</w:t>
      </w:r>
      <w:r w:rsidR="00445A17">
        <w:rPr>
          <w:rFonts w:ascii="Arial" w:eastAsiaTheme="minorHAnsi" w:hAnsi="Arial" w:cs="Arial"/>
          <w:bCs/>
          <w:color w:val="000000"/>
          <w:lang w:eastAsia="en-US"/>
        </w:rPr>
        <w:t xml:space="preserve">ncluye lo </w:t>
      </w:r>
      <w:r w:rsidRPr="00F31221">
        <w:rPr>
          <w:rFonts w:ascii="Arial" w:eastAsiaTheme="minorHAnsi" w:hAnsi="Arial" w:cs="Arial"/>
          <w:bCs/>
          <w:color w:val="000000"/>
          <w:lang w:eastAsia="en-US"/>
        </w:rPr>
        <w:t>siguiente:</w:t>
      </w:r>
    </w:p>
    <w:p w:rsidR="00463C0F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7B11C3" w:rsidRPr="00445A17" w:rsidRDefault="00445A17" w:rsidP="00445A17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45A17">
        <w:rPr>
          <w:rFonts w:ascii="Arial" w:eastAsiaTheme="minorHAnsi" w:hAnsi="Arial" w:cs="Arial"/>
          <w:bCs/>
          <w:color w:val="000000"/>
          <w:lang w:eastAsia="en-US"/>
        </w:rPr>
        <w:t xml:space="preserve">12 FUSIBLE </w:t>
      </w:r>
      <w:proofErr w:type="spellStart"/>
      <w:r w:rsidRPr="00445A17">
        <w:rPr>
          <w:rFonts w:ascii="Arial" w:eastAsiaTheme="minorHAnsi" w:hAnsi="Arial" w:cs="Arial"/>
          <w:bCs/>
          <w:color w:val="000000"/>
          <w:lang w:eastAsia="en-US"/>
        </w:rPr>
        <w:t>very</w:t>
      </w:r>
      <w:proofErr w:type="spellEnd"/>
      <w:r w:rsidRPr="00445A17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proofErr w:type="spellStart"/>
      <w:r w:rsidRPr="00445A17">
        <w:rPr>
          <w:rFonts w:ascii="Arial" w:eastAsiaTheme="minorHAnsi" w:hAnsi="Arial" w:cs="Arial"/>
          <w:bCs/>
          <w:color w:val="000000"/>
          <w:lang w:eastAsia="en-US"/>
        </w:rPr>
        <w:t>slow</w:t>
      </w:r>
      <w:proofErr w:type="spellEnd"/>
      <w:r w:rsidRPr="00445A17">
        <w:rPr>
          <w:rFonts w:ascii="Arial" w:eastAsiaTheme="minorHAnsi" w:hAnsi="Arial" w:cs="Arial"/>
          <w:bCs/>
          <w:color w:val="000000"/>
          <w:lang w:eastAsia="en-US"/>
        </w:rPr>
        <w:t xml:space="preserve"> 7,2 KV; 125</w:t>
      </w:r>
      <w:r>
        <w:rPr>
          <w:rFonts w:ascii="Arial" w:eastAsiaTheme="minorHAnsi" w:hAnsi="Arial" w:cs="Arial"/>
          <w:bCs/>
          <w:color w:val="000000"/>
          <w:lang w:eastAsia="en-US"/>
        </w:rPr>
        <w:t>A;</w:t>
      </w:r>
      <w:r w:rsidRPr="00445A17">
        <w:rPr>
          <w:rFonts w:ascii="Arial" w:eastAsiaTheme="minorHAnsi" w:hAnsi="Arial" w:cs="Arial"/>
          <w:bCs/>
          <w:color w:val="000000"/>
          <w:lang w:eastAsia="en-US"/>
        </w:rPr>
        <w:t xml:space="preserve"> 50 KA; </w:t>
      </w:r>
      <w:r>
        <w:rPr>
          <w:rFonts w:ascii="Arial" w:eastAsiaTheme="minorHAnsi" w:hAnsi="Arial" w:cs="Arial"/>
          <w:bCs/>
          <w:color w:val="000000"/>
          <w:lang w:eastAsia="en-US"/>
        </w:rPr>
        <w:t>Largo de</w:t>
      </w:r>
      <w:r w:rsidRPr="00445A17">
        <w:rPr>
          <w:rFonts w:ascii="Arial" w:eastAsiaTheme="minorHAnsi" w:hAnsi="Arial" w:cs="Arial"/>
          <w:bCs/>
          <w:color w:val="000000"/>
          <w:lang w:eastAsia="en-US"/>
        </w:rPr>
        <w:t xml:space="preserve"> 292 mm, diámetro 76 mm, para conectar con porta fusible de 45 mm, largo total de 360 </w:t>
      </w:r>
      <w:proofErr w:type="spellStart"/>
      <w:r w:rsidRPr="00445A17">
        <w:rPr>
          <w:rFonts w:ascii="Arial" w:eastAsiaTheme="minorHAnsi" w:hAnsi="Arial" w:cs="Arial"/>
          <w:bCs/>
          <w:color w:val="000000"/>
          <w:lang w:eastAsia="en-US"/>
        </w:rPr>
        <w:t>mm</w:t>
      </w:r>
      <w:r>
        <w:rPr>
          <w:rFonts w:ascii="Arial" w:eastAsiaTheme="minorHAnsi" w:hAnsi="Arial" w:cs="Arial"/>
          <w:bCs/>
          <w:color w:val="000000"/>
          <w:lang w:eastAsia="en-US"/>
        </w:rPr>
        <w:t>.</w:t>
      </w:r>
      <w:proofErr w:type="spellEnd"/>
    </w:p>
    <w:p w:rsidR="00445A17" w:rsidRPr="00445A17" w:rsidRDefault="00445A17" w:rsidP="00445A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45A17" w:rsidRDefault="00445A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E11582">
        <w:rPr>
          <w:rFonts w:ascii="Arial" w:hAnsi="Arial" w:cs="Arial"/>
        </w:rPr>
        <w:t>ocho</w:t>
      </w:r>
      <w:r w:rsidR="00FB684C">
        <w:rPr>
          <w:rFonts w:ascii="Arial" w:hAnsi="Arial" w:cs="Arial"/>
        </w:rPr>
        <w:t xml:space="preserve"> (</w:t>
      </w:r>
      <w:r w:rsidR="00E11582">
        <w:rPr>
          <w:rFonts w:ascii="Arial" w:hAnsi="Arial" w:cs="Arial"/>
        </w:rPr>
        <w:t>8</w:t>
      </w:r>
      <w:r w:rsidR="00FB684C">
        <w:rPr>
          <w:rFonts w:ascii="Arial" w:hAnsi="Arial" w:cs="Arial"/>
        </w:rPr>
        <w:t>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45A17" w:rsidRDefault="00445A17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</w:p>
    <w:p w:rsidR="00445A17" w:rsidRDefault="00445A17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4.</w:t>
      </w:r>
      <w:r w:rsidR="00DA6660"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 xml:space="preserve">RECEPCION ANTECEDENTES DE PRECALIFICACION Y APERTURA DE OFERTAS TECNICAS Y </w:t>
      </w:r>
    </w:p>
    <w:p w:rsidR="004E1FD5" w:rsidRPr="00F31221" w:rsidRDefault="00445A17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445A17" w:rsidRDefault="00445A17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A17" w:rsidRDefault="00445A17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A17" w:rsidRDefault="00445A17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A17" w:rsidRDefault="00445A17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A17" w:rsidRDefault="00445A17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A17" w:rsidRDefault="00445A17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A17" w:rsidRDefault="00445A17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A17" w:rsidRPr="00F31221" w:rsidRDefault="00445A17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445A17" w:rsidP="00F06A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 xml:space="preserve">5.- </w:t>
      </w:r>
      <w:r w:rsidR="00D42547" w:rsidRPr="00F31221">
        <w:rPr>
          <w:rFonts w:ascii="Arial" w:eastAsiaTheme="minorHAnsi" w:hAnsi="Arial" w:cs="Arial"/>
          <w:b/>
          <w:bCs/>
          <w:lang w:eastAsia="en-US"/>
        </w:rPr>
        <w:t xml:space="preserve">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6.</w:t>
      </w:r>
      <w:r w:rsidR="00445A1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-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r w:rsidR="001B5714">
        <w:rPr>
          <w:sz w:val="18"/>
          <w:szCs w:val="18"/>
        </w:rPr>
        <w:t>icarr001</w:t>
      </w:r>
      <w:r w:rsidR="00DE5798">
        <w:rPr>
          <w:sz w:val="18"/>
          <w:szCs w:val="18"/>
        </w:rPr>
        <w:t>@</w:t>
      </w:r>
      <w:r w:rsidR="00D50D56">
        <w:rPr>
          <w:sz w:val="18"/>
          <w:szCs w:val="18"/>
        </w:rPr>
        <w:t>codelco.cl</w:t>
      </w:r>
      <w:r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2" w:history="1">
        <w:r w:rsidR="00D50D56" w:rsidRPr="00C82F56">
          <w:rPr>
            <w:rStyle w:val="Hipervnculo"/>
            <w:sz w:val="18"/>
            <w:szCs w:val="18"/>
          </w:rPr>
          <w:t>ccort048@codelco.cl</w:t>
        </w:r>
      </w:hyperlink>
      <w:proofErr w:type="gramStart"/>
      <w:r w:rsidR="00D50D56">
        <w:rPr>
          <w:sz w:val="18"/>
          <w:szCs w:val="18"/>
        </w:rPr>
        <w:t>,</w:t>
      </w:r>
      <w:r>
        <w:rPr>
          <w:sz w:val="18"/>
          <w:szCs w:val="18"/>
        </w:rPr>
        <w:t>,</w:t>
      </w:r>
      <w:proofErr w:type="gramEnd"/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 xml:space="preserve">Debe enviar el correo a </w:t>
      </w:r>
      <w:proofErr w:type="spellStart"/>
      <w:r w:rsidRPr="004B6C26">
        <w:rPr>
          <w:sz w:val="18"/>
          <w:szCs w:val="18"/>
        </w:rPr>
        <w:t>mas</w:t>
      </w:r>
      <w:proofErr w:type="spellEnd"/>
      <w:r w:rsidRPr="004B6C26">
        <w:rPr>
          <w:sz w:val="18"/>
          <w:szCs w:val="18"/>
        </w:rPr>
        <w:t xml:space="preserve"> tardar el</w:t>
      </w:r>
      <w:r w:rsidR="00D50D56">
        <w:rPr>
          <w:sz w:val="18"/>
          <w:szCs w:val="18"/>
        </w:rPr>
        <w:t xml:space="preserve"> </w:t>
      </w:r>
      <w:r w:rsidR="00872A2B">
        <w:rPr>
          <w:b/>
          <w:sz w:val="18"/>
          <w:szCs w:val="18"/>
        </w:rPr>
        <w:t>Martes 19</w:t>
      </w:r>
      <w:r w:rsidR="0058653B">
        <w:rPr>
          <w:b/>
          <w:sz w:val="18"/>
          <w:szCs w:val="18"/>
        </w:rPr>
        <w:t xml:space="preserve"> de Junio </w:t>
      </w:r>
      <w:r w:rsidR="000F1307" w:rsidRPr="001D3DA5">
        <w:rPr>
          <w:b/>
          <w:sz w:val="18"/>
          <w:szCs w:val="18"/>
        </w:rPr>
        <w:t>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hasta las 1</w:t>
      </w:r>
      <w:r w:rsidR="009E527D">
        <w:rPr>
          <w:b/>
          <w:sz w:val="18"/>
          <w:szCs w:val="18"/>
        </w:rPr>
        <w:t>5</w:t>
      </w:r>
      <w:r w:rsidR="00D50D56" w:rsidRPr="00EE001C">
        <w:rPr>
          <w:b/>
          <w:sz w:val="18"/>
          <w:szCs w:val="18"/>
        </w:rPr>
        <w:t>:00 horas</w:t>
      </w:r>
      <w:r w:rsidR="00D50D5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EE001C">
        <w:rPr>
          <w:b/>
          <w:sz w:val="18"/>
          <w:szCs w:val="18"/>
        </w:rPr>
        <w:t>5</w:t>
      </w:r>
      <w:r w:rsidR="0006581C">
        <w:rPr>
          <w:b/>
          <w:sz w:val="18"/>
          <w:szCs w:val="18"/>
        </w:rPr>
        <w:t>00000</w:t>
      </w:r>
      <w:r w:rsidR="008B28DA">
        <w:rPr>
          <w:b/>
          <w:sz w:val="18"/>
          <w:szCs w:val="18"/>
        </w:rPr>
        <w:t>15</w:t>
      </w:r>
      <w:r w:rsidR="00E11582">
        <w:rPr>
          <w:b/>
          <w:sz w:val="18"/>
          <w:szCs w:val="18"/>
        </w:rPr>
        <w:t>44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E11582" w:rsidRPr="00E11582">
        <w:rPr>
          <w:b/>
          <w:sz w:val="18"/>
          <w:szCs w:val="18"/>
        </w:rPr>
        <w:t>FUSIBLES</w:t>
      </w:r>
      <w:r w:rsidR="00D50D56" w:rsidRPr="00E11582">
        <w:rPr>
          <w:b/>
          <w:bCs/>
          <w:sz w:val="20"/>
          <w:szCs w:val="20"/>
        </w:rPr>
        <w:t>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3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9E527D" w:rsidP="00872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72A2B">
              <w:rPr>
                <w:rFonts w:ascii="Arial" w:hAnsi="Arial" w:cs="Arial"/>
                <w:sz w:val="18"/>
                <w:szCs w:val="18"/>
              </w:rPr>
              <w:t>3</w:t>
            </w:r>
            <w:r w:rsidR="0058653B">
              <w:rPr>
                <w:rFonts w:ascii="Arial" w:hAnsi="Arial" w:cs="Arial"/>
                <w:sz w:val="18"/>
                <w:szCs w:val="18"/>
              </w:rPr>
              <w:t>.06.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872A2B" w:rsidP="00872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58653B">
              <w:rPr>
                <w:rFonts w:ascii="Arial" w:hAnsi="Arial" w:cs="Arial"/>
                <w:sz w:val="18"/>
                <w:szCs w:val="18"/>
              </w:rPr>
              <w:t>.06.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2A5519" w:rsidP="00872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872A2B">
              <w:rPr>
                <w:rFonts w:ascii="Arial" w:hAnsi="Arial" w:cs="Arial"/>
                <w:sz w:val="18"/>
                <w:szCs w:val="18"/>
              </w:rPr>
              <w:t>4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9E527D" w:rsidP="00872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72A2B"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  <w:r w:rsidR="00EE001C">
              <w:rPr>
                <w:rFonts w:ascii="Arial" w:hAnsi="Arial" w:cs="Arial"/>
                <w:sz w:val="18"/>
                <w:szCs w:val="18"/>
              </w:rPr>
              <w:t>.0</w:t>
            </w:r>
            <w:r w:rsidR="00445A17">
              <w:rPr>
                <w:rFonts w:ascii="Arial" w:hAnsi="Arial" w:cs="Arial"/>
                <w:sz w:val="18"/>
                <w:szCs w:val="18"/>
              </w:rPr>
              <w:t>6</w:t>
            </w:r>
            <w:r w:rsidR="0009253E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AD" w:rsidRDefault="005805AD" w:rsidP="00711E46">
      <w:r>
        <w:separator/>
      </w:r>
    </w:p>
  </w:endnote>
  <w:endnote w:type="continuationSeparator" w:id="0">
    <w:p w:rsidR="005805AD" w:rsidRDefault="005805AD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872A2B" w:rsidRPr="00872A2B">
      <w:rPr>
        <w:rFonts w:asciiTheme="majorHAnsi" w:hAnsiTheme="majorHAnsi"/>
        <w:noProof/>
      </w:rPr>
      <w:t>3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AD" w:rsidRDefault="005805AD" w:rsidP="00711E46">
      <w:r>
        <w:separator/>
      </w:r>
    </w:p>
  </w:footnote>
  <w:footnote w:type="continuationSeparator" w:id="0">
    <w:p w:rsidR="005805AD" w:rsidRDefault="005805AD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307C"/>
    <w:rsid w:val="00095602"/>
    <w:rsid w:val="00096576"/>
    <w:rsid w:val="000A39F1"/>
    <w:rsid w:val="000A7102"/>
    <w:rsid w:val="000F1307"/>
    <w:rsid w:val="000F3A68"/>
    <w:rsid w:val="00117572"/>
    <w:rsid w:val="001553DF"/>
    <w:rsid w:val="00172B63"/>
    <w:rsid w:val="00187AEF"/>
    <w:rsid w:val="001B4534"/>
    <w:rsid w:val="001B5714"/>
    <w:rsid w:val="001B69FB"/>
    <w:rsid w:val="001D3DA5"/>
    <w:rsid w:val="001D46BB"/>
    <w:rsid w:val="001D5456"/>
    <w:rsid w:val="001F264C"/>
    <w:rsid w:val="0021004E"/>
    <w:rsid w:val="00223B4C"/>
    <w:rsid w:val="00226E9A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7279D"/>
    <w:rsid w:val="003824FA"/>
    <w:rsid w:val="003A6C91"/>
    <w:rsid w:val="003D4620"/>
    <w:rsid w:val="003E72C6"/>
    <w:rsid w:val="003F6FB5"/>
    <w:rsid w:val="0041734C"/>
    <w:rsid w:val="00445A17"/>
    <w:rsid w:val="00446C51"/>
    <w:rsid w:val="004528D6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577EB0"/>
    <w:rsid w:val="005805AD"/>
    <w:rsid w:val="0058653B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711E46"/>
    <w:rsid w:val="00732DA7"/>
    <w:rsid w:val="00751AC8"/>
    <w:rsid w:val="007755B6"/>
    <w:rsid w:val="007827D6"/>
    <w:rsid w:val="007A4AAD"/>
    <w:rsid w:val="007A73B6"/>
    <w:rsid w:val="007B11C3"/>
    <w:rsid w:val="00815E8C"/>
    <w:rsid w:val="00822138"/>
    <w:rsid w:val="008360A8"/>
    <w:rsid w:val="008613C4"/>
    <w:rsid w:val="008671AA"/>
    <w:rsid w:val="00872A2B"/>
    <w:rsid w:val="00893F9D"/>
    <w:rsid w:val="008B28DA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9E527D"/>
    <w:rsid w:val="00A16A59"/>
    <w:rsid w:val="00A35732"/>
    <w:rsid w:val="00A41D6A"/>
    <w:rsid w:val="00A441AA"/>
    <w:rsid w:val="00A6647B"/>
    <w:rsid w:val="00A87792"/>
    <w:rsid w:val="00A87EF2"/>
    <w:rsid w:val="00AE6AF0"/>
    <w:rsid w:val="00AF523A"/>
    <w:rsid w:val="00B12DFD"/>
    <w:rsid w:val="00B56221"/>
    <w:rsid w:val="00B76DB8"/>
    <w:rsid w:val="00B82A48"/>
    <w:rsid w:val="00B83120"/>
    <w:rsid w:val="00B92E08"/>
    <w:rsid w:val="00BA2B82"/>
    <w:rsid w:val="00BB3763"/>
    <w:rsid w:val="00BB511E"/>
    <w:rsid w:val="00BE2EBE"/>
    <w:rsid w:val="00BF490E"/>
    <w:rsid w:val="00BF53DC"/>
    <w:rsid w:val="00C1658A"/>
    <w:rsid w:val="00C16730"/>
    <w:rsid w:val="00C26761"/>
    <w:rsid w:val="00C30AAA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583"/>
    <w:rsid w:val="00D92B4B"/>
    <w:rsid w:val="00DA6660"/>
    <w:rsid w:val="00DD7F61"/>
    <w:rsid w:val="00DE5798"/>
    <w:rsid w:val="00E07EB8"/>
    <w:rsid w:val="00E11582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5C20"/>
    <w:rsid w:val="00F06AC0"/>
    <w:rsid w:val="00F151BD"/>
    <w:rsid w:val="00F31221"/>
    <w:rsid w:val="00F87B38"/>
    <w:rsid w:val="00FA3664"/>
    <w:rsid w:val="00FA507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ort048@codelco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18</cp:revision>
  <cp:lastPrinted>2018-06-04T19:57:00Z</cp:lastPrinted>
  <dcterms:created xsi:type="dcterms:W3CDTF">2018-02-02T13:18:00Z</dcterms:created>
  <dcterms:modified xsi:type="dcterms:W3CDTF">2018-06-13T20:56:00Z</dcterms:modified>
</cp:coreProperties>
</file>