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E4D" w:rsidRPr="004E17E8" w:rsidRDefault="00CC0E8E" w:rsidP="00CD3E4D">
      <w:pPr>
        <w:autoSpaceDE w:val="0"/>
        <w:autoSpaceDN w:val="0"/>
        <w:adjustRightInd w:val="0"/>
        <w:spacing w:after="0" w:line="240" w:lineRule="auto"/>
        <w:jc w:val="center"/>
        <w:rPr>
          <w:rFonts w:cs="Arial"/>
          <w:b/>
          <w:bCs/>
          <w:color w:val="000000"/>
          <w:sz w:val="24"/>
          <w:szCs w:val="24"/>
        </w:rPr>
      </w:pPr>
      <w:r w:rsidRPr="004E17E8">
        <w:rPr>
          <w:noProof/>
          <w:sz w:val="24"/>
          <w:szCs w:val="24"/>
          <w:lang w:eastAsia="es-CL"/>
        </w:rPr>
        <w:drawing>
          <wp:inline distT="0" distB="0" distL="0" distR="0" wp14:anchorId="69B7DC5D" wp14:editId="4D8DBA0B">
            <wp:extent cx="1097280" cy="1399032"/>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6C.jpg"/>
                    <pic:cNvPicPr/>
                  </pic:nvPicPr>
                  <pic:blipFill>
                    <a:blip r:embed="rId7">
                      <a:extLst>
                        <a:ext uri="{28A0092B-C50C-407E-A947-70E740481C1C}">
                          <a14:useLocalDpi xmlns:a14="http://schemas.microsoft.com/office/drawing/2010/main" val="0"/>
                        </a:ext>
                      </a:extLst>
                    </a:blip>
                    <a:stretch>
                      <a:fillRect/>
                    </a:stretch>
                  </pic:blipFill>
                  <pic:spPr>
                    <a:xfrm>
                      <a:off x="0" y="0"/>
                      <a:ext cx="1097280" cy="1399032"/>
                    </a:xfrm>
                    <a:prstGeom prst="rect">
                      <a:avLst/>
                    </a:prstGeom>
                  </pic:spPr>
                </pic:pic>
              </a:graphicData>
            </a:graphic>
          </wp:inline>
        </w:drawing>
      </w:r>
    </w:p>
    <w:p w:rsidR="00CD3E4D" w:rsidRPr="004E17E8" w:rsidRDefault="00CD3E4D" w:rsidP="003B030E">
      <w:pPr>
        <w:autoSpaceDE w:val="0"/>
        <w:autoSpaceDN w:val="0"/>
        <w:adjustRightInd w:val="0"/>
        <w:spacing w:after="0" w:line="240" w:lineRule="auto"/>
        <w:rPr>
          <w:rFonts w:cs="Arial"/>
          <w:b/>
          <w:bCs/>
          <w:color w:val="000000"/>
          <w:sz w:val="24"/>
          <w:szCs w:val="24"/>
        </w:rPr>
      </w:pPr>
    </w:p>
    <w:p w:rsidR="00CD3E4D" w:rsidRPr="004E17E8" w:rsidRDefault="00CD3E4D" w:rsidP="00CD3E4D">
      <w:pPr>
        <w:autoSpaceDE w:val="0"/>
        <w:autoSpaceDN w:val="0"/>
        <w:adjustRightInd w:val="0"/>
        <w:spacing w:after="0" w:line="240" w:lineRule="auto"/>
        <w:jc w:val="center"/>
        <w:rPr>
          <w:rFonts w:cs="Arial"/>
          <w:b/>
          <w:bCs/>
          <w:color w:val="000000"/>
          <w:sz w:val="24"/>
          <w:szCs w:val="24"/>
        </w:rPr>
      </w:pPr>
      <w:r w:rsidRPr="004E17E8">
        <w:rPr>
          <w:rFonts w:cs="Arial"/>
          <w:b/>
          <w:bCs/>
          <w:color w:val="000000"/>
          <w:sz w:val="24"/>
          <w:szCs w:val="24"/>
        </w:rPr>
        <w:t>CORPORACIÓN NACIONAL DEL COBRE DE CHILE</w:t>
      </w:r>
    </w:p>
    <w:p w:rsidR="00CD3E4D" w:rsidRPr="004E17E8" w:rsidRDefault="00CD3E4D" w:rsidP="00CD3E4D">
      <w:pPr>
        <w:autoSpaceDE w:val="0"/>
        <w:autoSpaceDN w:val="0"/>
        <w:adjustRightInd w:val="0"/>
        <w:spacing w:after="0" w:line="240" w:lineRule="auto"/>
        <w:jc w:val="center"/>
        <w:rPr>
          <w:rFonts w:cs="Arial"/>
          <w:b/>
          <w:bCs/>
          <w:color w:val="000000"/>
          <w:sz w:val="24"/>
          <w:szCs w:val="24"/>
        </w:rPr>
      </w:pPr>
      <w:r w:rsidRPr="004E17E8">
        <w:rPr>
          <w:rFonts w:cs="Arial"/>
          <w:b/>
          <w:bCs/>
          <w:color w:val="000000"/>
          <w:sz w:val="24"/>
          <w:szCs w:val="24"/>
        </w:rPr>
        <w:t>GERENCIA DE ABASTECIMIENTO</w:t>
      </w:r>
    </w:p>
    <w:p w:rsidR="00CD3E4D" w:rsidRPr="004E17E8" w:rsidRDefault="00CD3E4D" w:rsidP="00CD3E4D">
      <w:pPr>
        <w:autoSpaceDE w:val="0"/>
        <w:autoSpaceDN w:val="0"/>
        <w:adjustRightInd w:val="0"/>
        <w:spacing w:after="0" w:line="240" w:lineRule="auto"/>
        <w:jc w:val="center"/>
        <w:rPr>
          <w:rFonts w:cs="Arial"/>
          <w:b/>
          <w:bCs/>
          <w:color w:val="000000"/>
          <w:sz w:val="24"/>
          <w:szCs w:val="24"/>
        </w:rPr>
      </w:pPr>
    </w:p>
    <w:p w:rsidR="00CD3E4D" w:rsidRPr="00915E60" w:rsidRDefault="00323945" w:rsidP="00CD3E4D">
      <w:pPr>
        <w:autoSpaceDE w:val="0"/>
        <w:autoSpaceDN w:val="0"/>
        <w:adjustRightInd w:val="0"/>
        <w:spacing w:after="0" w:line="240" w:lineRule="auto"/>
        <w:jc w:val="center"/>
        <w:rPr>
          <w:rFonts w:cs="Arial"/>
          <w:b/>
          <w:bCs/>
          <w:color w:val="000000"/>
          <w:sz w:val="24"/>
          <w:szCs w:val="24"/>
        </w:rPr>
      </w:pPr>
      <w:r w:rsidRPr="00915E60">
        <w:rPr>
          <w:rFonts w:cs="Arial"/>
          <w:b/>
          <w:bCs/>
          <w:color w:val="000000"/>
          <w:sz w:val="24"/>
          <w:szCs w:val="24"/>
        </w:rPr>
        <w:t>LICITACIÓN</w:t>
      </w:r>
      <w:r w:rsidR="00F67DF9" w:rsidRPr="00915E60">
        <w:rPr>
          <w:rFonts w:cs="Arial"/>
          <w:b/>
          <w:bCs/>
          <w:color w:val="000000"/>
          <w:sz w:val="24"/>
          <w:szCs w:val="24"/>
        </w:rPr>
        <w:t xml:space="preserve"> </w:t>
      </w:r>
      <w:r w:rsidR="00CD3E4D" w:rsidRPr="00915E60">
        <w:rPr>
          <w:rFonts w:cs="Arial"/>
          <w:b/>
          <w:bCs/>
          <w:color w:val="000000"/>
          <w:sz w:val="24"/>
          <w:szCs w:val="24"/>
        </w:rPr>
        <w:t xml:space="preserve">Nº </w:t>
      </w:r>
      <w:r w:rsidR="00E262D0" w:rsidRPr="00915E60">
        <w:rPr>
          <w:rFonts w:cs="Arial"/>
          <w:b/>
          <w:bCs/>
          <w:color w:val="000000"/>
          <w:sz w:val="24"/>
          <w:szCs w:val="24"/>
        </w:rPr>
        <w:t xml:space="preserve"> </w:t>
      </w:r>
      <w:r w:rsidR="00BF4B32">
        <w:rPr>
          <w:rFonts w:cs="Arial"/>
          <w:b/>
          <w:bCs/>
          <w:color w:val="000000"/>
          <w:sz w:val="24"/>
          <w:szCs w:val="24"/>
        </w:rPr>
        <w:t>7000133673</w:t>
      </w:r>
    </w:p>
    <w:p w:rsidR="00CD3E4D" w:rsidRPr="00915E60" w:rsidRDefault="00CD3E4D" w:rsidP="00CD3E4D">
      <w:pPr>
        <w:autoSpaceDE w:val="0"/>
        <w:autoSpaceDN w:val="0"/>
        <w:adjustRightInd w:val="0"/>
        <w:spacing w:after="0" w:line="240" w:lineRule="auto"/>
        <w:jc w:val="center"/>
        <w:rPr>
          <w:rFonts w:cs="Arial"/>
          <w:b/>
          <w:bCs/>
          <w:color w:val="000000"/>
          <w:sz w:val="24"/>
          <w:szCs w:val="24"/>
        </w:rPr>
      </w:pPr>
    </w:p>
    <w:p w:rsidR="00CD3E4D" w:rsidRPr="00915E60" w:rsidRDefault="001920F9" w:rsidP="00CD3E4D">
      <w:pPr>
        <w:autoSpaceDE w:val="0"/>
        <w:autoSpaceDN w:val="0"/>
        <w:adjustRightInd w:val="0"/>
        <w:spacing w:after="0" w:line="240" w:lineRule="auto"/>
        <w:jc w:val="center"/>
        <w:rPr>
          <w:rFonts w:cs="Arial"/>
          <w:b/>
          <w:bCs/>
          <w:color w:val="000000"/>
          <w:sz w:val="24"/>
          <w:szCs w:val="24"/>
        </w:rPr>
      </w:pPr>
      <w:r w:rsidRPr="00915E60">
        <w:rPr>
          <w:rFonts w:cs="Arial"/>
          <w:b/>
          <w:bCs/>
          <w:sz w:val="24"/>
          <w:szCs w:val="24"/>
        </w:rPr>
        <w:t>“</w:t>
      </w:r>
      <w:r w:rsidR="00BF4B32">
        <w:rPr>
          <w:rFonts w:cs="Arial"/>
          <w:b/>
          <w:bCs/>
          <w:sz w:val="24"/>
          <w:szCs w:val="24"/>
        </w:rPr>
        <w:t>Revestimientos Cilindro Molino SAG DMH</w:t>
      </w:r>
      <w:r w:rsidRPr="00915E60">
        <w:rPr>
          <w:rFonts w:cs="Arial"/>
          <w:b/>
          <w:bCs/>
          <w:sz w:val="24"/>
          <w:szCs w:val="24"/>
        </w:rPr>
        <w:t>”</w:t>
      </w:r>
    </w:p>
    <w:p w:rsidR="00BD2414" w:rsidRPr="00915E60" w:rsidRDefault="00BD2414" w:rsidP="00CD3E4D">
      <w:pPr>
        <w:autoSpaceDE w:val="0"/>
        <w:autoSpaceDN w:val="0"/>
        <w:adjustRightInd w:val="0"/>
        <w:spacing w:after="0" w:line="240" w:lineRule="auto"/>
        <w:jc w:val="center"/>
        <w:rPr>
          <w:rFonts w:cs="Arial"/>
          <w:b/>
          <w:bCs/>
          <w:color w:val="000000"/>
          <w:sz w:val="24"/>
          <w:szCs w:val="24"/>
        </w:rPr>
      </w:pPr>
    </w:p>
    <w:p w:rsidR="00CD3E4D" w:rsidRPr="00915E60" w:rsidRDefault="00CD3E4D" w:rsidP="00CD3E4D">
      <w:pPr>
        <w:autoSpaceDE w:val="0"/>
        <w:autoSpaceDN w:val="0"/>
        <w:adjustRightInd w:val="0"/>
        <w:spacing w:after="0" w:line="240" w:lineRule="auto"/>
        <w:jc w:val="center"/>
        <w:rPr>
          <w:rFonts w:cs="Arial"/>
          <w:b/>
          <w:bCs/>
          <w:color w:val="000000"/>
          <w:sz w:val="24"/>
          <w:szCs w:val="24"/>
        </w:rPr>
      </w:pPr>
      <w:r w:rsidRPr="00915E60">
        <w:rPr>
          <w:rFonts w:cs="Arial"/>
          <w:b/>
          <w:bCs/>
          <w:color w:val="000000"/>
          <w:sz w:val="24"/>
          <w:szCs w:val="24"/>
        </w:rPr>
        <w:t>RESUMEN EJECUTIVO</w:t>
      </w:r>
    </w:p>
    <w:p w:rsidR="00CD3E4D" w:rsidRPr="00915E60" w:rsidRDefault="00CD3E4D" w:rsidP="00CD3E4D">
      <w:pPr>
        <w:autoSpaceDE w:val="0"/>
        <w:autoSpaceDN w:val="0"/>
        <w:adjustRightInd w:val="0"/>
        <w:spacing w:after="0" w:line="240" w:lineRule="auto"/>
        <w:jc w:val="center"/>
        <w:rPr>
          <w:rFonts w:cs="Arial"/>
          <w:b/>
          <w:bCs/>
          <w:color w:val="000000"/>
          <w:sz w:val="24"/>
          <w:szCs w:val="24"/>
        </w:rPr>
      </w:pPr>
    </w:p>
    <w:p w:rsidR="00DD1396" w:rsidRPr="00915E60" w:rsidRDefault="00DD1396" w:rsidP="00CD3E4D">
      <w:pPr>
        <w:autoSpaceDE w:val="0"/>
        <w:autoSpaceDN w:val="0"/>
        <w:adjustRightInd w:val="0"/>
        <w:spacing w:after="0" w:line="240" w:lineRule="auto"/>
        <w:jc w:val="center"/>
        <w:rPr>
          <w:rFonts w:cs="Arial"/>
          <w:b/>
          <w:bCs/>
          <w:color w:val="000000"/>
          <w:sz w:val="24"/>
          <w:szCs w:val="24"/>
        </w:rPr>
      </w:pPr>
    </w:p>
    <w:p w:rsidR="00DD1396" w:rsidRPr="00915E60" w:rsidRDefault="00DD1396" w:rsidP="00DA2C6C">
      <w:pPr>
        <w:autoSpaceDE w:val="0"/>
        <w:autoSpaceDN w:val="0"/>
        <w:adjustRightInd w:val="0"/>
        <w:spacing w:after="0" w:line="240" w:lineRule="auto"/>
        <w:jc w:val="both"/>
        <w:rPr>
          <w:rFonts w:cs="Arial"/>
          <w:color w:val="000000"/>
          <w:sz w:val="24"/>
          <w:szCs w:val="24"/>
        </w:rPr>
      </w:pPr>
      <w:r w:rsidRPr="00915E60">
        <w:rPr>
          <w:rFonts w:cs="Arial"/>
          <w:color w:val="000000"/>
          <w:sz w:val="24"/>
          <w:szCs w:val="24"/>
        </w:rPr>
        <w:t xml:space="preserve">La Gerencia de Abastecimiento de CODELCO llama a  Licitación Pública de Empresas por </w:t>
      </w:r>
      <w:r w:rsidR="00EA6036" w:rsidRPr="00915E60">
        <w:rPr>
          <w:rFonts w:cs="Arial"/>
          <w:color w:val="000000"/>
          <w:sz w:val="24"/>
          <w:szCs w:val="24"/>
        </w:rPr>
        <w:t xml:space="preserve">el </w:t>
      </w:r>
      <w:r w:rsidR="00BF4B32">
        <w:rPr>
          <w:rFonts w:cs="Arial"/>
          <w:color w:val="000000"/>
          <w:sz w:val="24"/>
          <w:szCs w:val="24"/>
        </w:rPr>
        <w:t>SUMINISTRO</w:t>
      </w:r>
      <w:r w:rsidR="00EA6036" w:rsidRPr="00915E60">
        <w:rPr>
          <w:rFonts w:cs="Arial"/>
          <w:color w:val="000000"/>
          <w:sz w:val="24"/>
          <w:szCs w:val="24"/>
        </w:rPr>
        <w:t xml:space="preserve"> </w:t>
      </w:r>
      <w:r w:rsidRPr="00915E60">
        <w:rPr>
          <w:rFonts w:cs="Arial"/>
          <w:color w:val="000000"/>
          <w:sz w:val="24"/>
          <w:szCs w:val="24"/>
        </w:rPr>
        <w:t xml:space="preserve"> en referencia.</w:t>
      </w:r>
    </w:p>
    <w:p w:rsidR="00DD1396" w:rsidRPr="00915E60" w:rsidRDefault="00DD1396" w:rsidP="00DD1396">
      <w:pPr>
        <w:autoSpaceDE w:val="0"/>
        <w:autoSpaceDN w:val="0"/>
        <w:adjustRightInd w:val="0"/>
        <w:spacing w:after="0" w:line="240" w:lineRule="auto"/>
        <w:jc w:val="both"/>
        <w:rPr>
          <w:rFonts w:cs="Arial"/>
          <w:color w:val="000000"/>
          <w:sz w:val="24"/>
          <w:szCs w:val="24"/>
        </w:rPr>
      </w:pPr>
    </w:p>
    <w:p w:rsidR="00DA2C6C" w:rsidRPr="00915E60" w:rsidRDefault="00BF4B32" w:rsidP="001920F9">
      <w:pPr>
        <w:pStyle w:val="Prrafodelista"/>
        <w:numPr>
          <w:ilvl w:val="0"/>
          <w:numId w:val="3"/>
        </w:numPr>
        <w:autoSpaceDE w:val="0"/>
        <w:autoSpaceDN w:val="0"/>
        <w:adjustRightInd w:val="0"/>
        <w:spacing w:after="0" w:line="240" w:lineRule="auto"/>
        <w:rPr>
          <w:rFonts w:cs="Arial"/>
          <w:b/>
          <w:bCs/>
          <w:color w:val="000000"/>
          <w:sz w:val="24"/>
          <w:szCs w:val="24"/>
        </w:rPr>
      </w:pPr>
      <w:r>
        <w:rPr>
          <w:rFonts w:cs="Arial"/>
          <w:b/>
          <w:bCs/>
          <w:color w:val="000000"/>
          <w:sz w:val="24"/>
          <w:szCs w:val="24"/>
        </w:rPr>
        <w:t>SUMINISTRO</w:t>
      </w:r>
      <w:r w:rsidR="001920F9" w:rsidRPr="00915E60">
        <w:rPr>
          <w:rFonts w:cs="Arial"/>
          <w:b/>
          <w:bCs/>
          <w:color w:val="000000"/>
          <w:sz w:val="24"/>
          <w:szCs w:val="24"/>
        </w:rPr>
        <w:t xml:space="preserve">  </w:t>
      </w:r>
      <w:r w:rsidR="00DD1396" w:rsidRPr="00915E60">
        <w:rPr>
          <w:rFonts w:cs="Arial"/>
          <w:b/>
          <w:bCs/>
          <w:color w:val="000000"/>
          <w:sz w:val="24"/>
          <w:szCs w:val="24"/>
        </w:rPr>
        <w:t>A LICITAR</w:t>
      </w:r>
    </w:p>
    <w:p w:rsidR="00DA2C6C" w:rsidRPr="00915E60" w:rsidRDefault="00DA2C6C" w:rsidP="00DA2C6C">
      <w:pPr>
        <w:pStyle w:val="Prrafodelista"/>
        <w:autoSpaceDE w:val="0"/>
        <w:autoSpaceDN w:val="0"/>
        <w:adjustRightInd w:val="0"/>
        <w:spacing w:after="0" w:line="240" w:lineRule="auto"/>
        <w:rPr>
          <w:rFonts w:cs="Arial"/>
          <w:b/>
          <w:bCs/>
          <w:color w:val="000000"/>
          <w:sz w:val="24"/>
          <w:szCs w:val="24"/>
        </w:rPr>
      </w:pPr>
    </w:p>
    <w:p w:rsidR="00BB2072" w:rsidRPr="00915E60" w:rsidRDefault="00725F1E" w:rsidP="00725F1E">
      <w:pPr>
        <w:autoSpaceDE w:val="0"/>
        <w:autoSpaceDN w:val="0"/>
        <w:adjustRightInd w:val="0"/>
        <w:spacing w:after="0" w:line="240" w:lineRule="auto"/>
        <w:jc w:val="both"/>
        <w:rPr>
          <w:rFonts w:cs="Arial"/>
          <w:b/>
          <w:bCs/>
          <w:color w:val="FF0000"/>
          <w:sz w:val="24"/>
          <w:szCs w:val="24"/>
        </w:rPr>
      </w:pPr>
      <w:r w:rsidRPr="00915E60">
        <w:rPr>
          <w:rFonts w:cs="Arial"/>
          <w:color w:val="000000"/>
          <w:sz w:val="24"/>
          <w:szCs w:val="24"/>
        </w:rPr>
        <w:t xml:space="preserve">La Corporación Nacional del Cobre de Chile invita a participar de proceso de </w:t>
      </w:r>
      <w:r w:rsidR="00323945" w:rsidRPr="00915E60">
        <w:rPr>
          <w:rFonts w:cs="Arial"/>
          <w:color w:val="000000"/>
          <w:sz w:val="24"/>
          <w:szCs w:val="24"/>
        </w:rPr>
        <w:t xml:space="preserve">Licitación </w:t>
      </w:r>
      <w:r w:rsidRPr="00915E60">
        <w:rPr>
          <w:rFonts w:cs="Arial"/>
          <w:color w:val="000000"/>
          <w:sz w:val="24"/>
          <w:szCs w:val="24"/>
        </w:rPr>
        <w:t xml:space="preserve">para el </w:t>
      </w:r>
      <w:r w:rsidR="006111B5" w:rsidRPr="00915E60">
        <w:rPr>
          <w:rFonts w:cs="Arial"/>
          <w:color w:val="000000"/>
          <w:sz w:val="24"/>
          <w:szCs w:val="24"/>
        </w:rPr>
        <w:t xml:space="preserve"> </w:t>
      </w:r>
      <w:r w:rsidR="00E262D0" w:rsidRPr="00915E60">
        <w:rPr>
          <w:rFonts w:cs="Arial"/>
          <w:b/>
          <w:color w:val="000000"/>
          <w:sz w:val="24"/>
          <w:szCs w:val="24"/>
        </w:rPr>
        <w:t>“</w:t>
      </w:r>
      <w:r w:rsidR="00BF4B32">
        <w:rPr>
          <w:rFonts w:cs="Arial"/>
          <w:b/>
          <w:color w:val="000000"/>
          <w:sz w:val="24"/>
          <w:szCs w:val="24"/>
        </w:rPr>
        <w:t>Revestimientos Cilindro Molino SAG DMH</w:t>
      </w:r>
      <w:r w:rsidR="00E262D0" w:rsidRPr="00915E60">
        <w:rPr>
          <w:rFonts w:cs="Arial"/>
          <w:b/>
          <w:color w:val="000000"/>
          <w:sz w:val="24"/>
          <w:szCs w:val="24"/>
        </w:rPr>
        <w:t>”</w:t>
      </w:r>
    </w:p>
    <w:p w:rsidR="00BB2072" w:rsidRPr="00915E60" w:rsidRDefault="00BB2072" w:rsidP="00BB2072">
      <w:pPr>
        <w:autoSpaceDE w:val="0"/>
        <w:autoSpaceDN w:val="0"/>
        <w:adjustRightInd w:val="0"/>
        <w:spacing w:after="0" w:line="240" w:lineRule="auto"/>
        <w:rPr>
          <w:rFonts w:cs="Arial"/>
          <w:b/>
          <w:bCs/>
          <w:color w:val="000000"/>
          <w:sz w:val="24"/>
          <w:szCs w:val="24"/>
        </w:rPr>
      </w:pPr>
    </w:p>
    <w:p w:rsidR="00DA2C6C" w:rsidRPr="00915E60" w:rsidRDefault="00DA2C6C" w:rsidP="00DD1396">
      <w:pPr>
        <w:pStyle w:val="Prrafodelista"/>
        <w:numPr>
          <w:ilvl w:val="0"/>
          <w:numId w:val="3"/>
        </w:numPr>
        <w:autoSpaceDE w:val="0"/>
        <w:autoSpaceDN w:val="0"/>
        <w:adjustRightInd w:val="0"/>
        <w:spacing w:after="0" w:line="240" w:lineRule="auto"/>
        <w:rPr>
          <w:rFonts w:cs="Arial"/>
          <w:b/>
          <w:bCs/>
          <w:color w:val="000000"/>
          <w:sz w:val="24"/>
          <w:szCs w:val="24"/>
        </w:rPr>
      </w:pPr>
      <w:r w:rsidRPr="00915E60">
        <w:rPr>
          <w:rFonts w:cs="Arial"/>
          <w:b/>
          <w:bCs/>
          <w:color w:val="000000"/>
          <w:sz w:val="24"/>
          <w:szCs w:val="24"/>
        </w:rPr>
        <w:t xml:space="preserve">BREVE DESCRIPCIÓN DEL </w:t>
      </w:r>
      <w:r w:rsidR="006111B5" w:rsidRPr="00915E60">
        <w:rPr>
          <w:rFonts w:cs="Arial"/>
          <w:b/>
          <w:bCs/>
          <w:color w:val="000000"/>
          <w:sz w:val="24"/>
          <w:szCs w:val="24"/>
        </w:rPr>
        <w:t>ALCANCE</w:t>
      </w:r>
    </w:p>
    <w:p w:rsidR="00FF7C03" w:rsidRPr="00915E60" w:rsidRDefault="00FF7C03" w:rsidP="00FF7C03">
      <w:pPr>
        <w:pStyle w:val="Prrafodelista"/>
        <w:autoSpaceDE w:val="0"/>
        <w:autoSpaceDN w:val="0"/>
        <w:adjustRightInd w:val="0"/>
        <w:spacing w:after="0" w:line="240" w:lineRule="auto"/>
        <w:rPr>
          <w:rFonts w:cs="Arial"/>
          <w:b/>
          <w:bCs/>
          <w:color w:val="000000"/>
          <w:sz w:val="24"/>
          <w:szCs w:val="24"/>
        </w:rPr>
      </w:pPr>
    </w:p>
    <w:p w:rsidR="00027602" w:rsidRDefault="00BF4B32" w:rsidP="00027602">
      <w:pPr>
        <w:autoSpaceDE w:val="0"/>
        <w:autoSpaceDN w:val="0"/>
        <w:adjustRightInd w:val="0"/>
        <w:spacing w:after="0" w:line="240" w:lineRule="auto"/>
        <w:rPr>
          <w:rFonts w:cs="Arial"/>
          <w:bCs/>
          <w:sz w:val="24"/>
          <w:szCs w:val="24"/>
        </w:rPr>
      </w:pPr>
      <w:r>
        <w:rPr>
          <w:rFonts w:cs="Arial"/>
          <w:bCs/>
          <w:sz w:val="24"/>
          <w:szCs w:val="24"/>
        </w:rPr>
        <w:t xml:space="preserve">Se requiere licitar 4 suministros de Revestimientos para </w:t>
      </w:r>
      <w:r w:rsidR="00027602">
        <w:rPr>
          <w:rFonts w:cs="Arial"/>
          <w:bCs/>
          <w:sz w:val="24"/>
          <w:szCs w:val="24"/>
        </w:rPr>
        <w:t xml:space="preserve">el </w:t>
      </w:r>
      <w:r>
        <w:rPr>
          <w:rFonts w:cs="Arial"/>
          <w:bCs/>
          <w:sz w:val="24"/>
          <w:szCs w:val="24"/>
        </w:rPr>
        <w:t>Cilindro del Molino SAG de la División Ministro Hales.</w:t>
      </w:r>
      <w:r w:rsidR="00027602">
        <w:rPr>
          <w:rFonts w:cs="Arial"/>
          <w:bCs/>
          <w:sz w:val="24"/>
          <w:szCs w:val="24"/>
        </w:rPr>
        <w:t xml:space="preserve"> En un principio, y de forma estimada, se necesita contar con un primer juego durante el primer semestre del 2018, y con un segundo juego durante el segundo semestre del mismo año. </w:t>
      </w:r>
      <w:r w:rsidR="00D159BF">
        <w:rPr>
          <w:rFonts w:cs="Arial"/>
          <w:bCs/>
          <w:sz w:val="24"/>
          <w:szCs w:val="24"/>
        </w:rPr>
        <w:t>No está demás señalar que las cantidades y plazos son la mejor estimación posible con la que se cuenta actualmente, y esta puede variar.</w:t>
      </w:r>
      <w:bookmarkStart w:id="0" w:name="_GoBack"/>
      <w:bookmarkEnd w:id="0"/>
    </w:p>
    <w:p w:rsidR="00FF7C03" w:rsidRPr="00915E60" w:rsidRDefault="00E64F0F" w:rsidP="00027602">
      <w:pPr>
        <w:autoSpaceDE w:val="0"/>
        <w:autoSpaceDN w:val="0"/>
        <w:adjustRightInd w:val="0"/>
        <w:spacing w:after="0" w:line="240" w:lineRule="auto"/>
        <w:rPr>
          <w:rFonts w:cs="Arial"/>
          <w:color w:val="000000"/>
          <w:sz w:val="24"/>
          <w:szCs w:val="24"/>
        </w:rPr>
      </w:pPr>
      <w:r w:rsidRPr="00915E60">
        <w:rPr>
          <w:rFonts w:cs="Arial"/>
          <w:b/>
          <w:bCs/>
          <w:color w:val="000000"/>
          <w:sz w:val="24"/>
          <w:szCs w:val="24"/>
        </w:rPr>
        <w:tab/>
      </w:r>
    </w:p>
    <w:p w:rsidR="00FF7C03" w:rsidRPr="00915E60" w:rsidRDefault="00FF7C03" w:rsidP="001920F9">
      <w:pPr>
        <w:pStyle w:val="Prrafodelista"/>
        <w:numPr>
          <w:ilvl w:val="0"/>
          <w:numId w:val="3"/>
        </w:numPr>
        <w:autoSpaceDE w:val="0"/>
        <w:autoSpaceDN w:val="0"/>
        <w:adjustRightInd w:val="0"/>
        <w:spacing w:after="0" w:line="240" w:lineRule="auto"/>
        <w:rPr>
          <w:rFonts w:cs="Arial"/>
          <w:b/>
          <w:bCs/>
          <w:color w:val="000000"/>
          <w:sz w:val="24"/>
          <w:szCs w:val="24"/>
        </w:rPr>
      </w:pPr>
      <w:r w:rsidRPr="00915E60">
        <w:rPr>
          <w:rFonts w:cs="Arial"/>
          <w:b/>
          <w:bCs/>
          <w:color w:val="000000"/>
          <w:sz w:val="24"/>
          <w:szCs w:val="24"/>
        </w:rPr>
        <w:t xml:space="preserve">PLAZO DE EJECUCIÓN DEL </w:t>
      </w:r>
      <w:r w:rsidR="00BF4B32">
        <w:rPr>
          <w:rFonts w:cs="Arial"/>
          <w:b/>
          <w:bCs/>
          <w:color w:val="000000"/>
          <w:sz w:val="24"/>
          <w:szCs w:val="24"/>
        </w:rPr>
        <w:t>SUMINISTRO</w:t>
      </w:r>
      <w:r w:rsidR="001920F9" w:rsidRPr="00915E60">
        <w:rPr>
          <w:rFonts w:cs="Arial"/>
          <w:b/>
          <w:bCs/>
          <w:color w:val="000000"/>
          <w:sz w:val="24"/>
          <w:szCs w:val="24"/>
        </w:rPr>
        <w:t xml:space="preserve">  </w:t>
      </w:r>
    </w:p>
    <w:p w:rsidR="00FF7C03" w:rsidRPr="00915E60" w:rsidRDefault="00FF7C03" w:rsidP="00FF7C03">
      <w:pPr>
        <w:pStyle w:val="Prrafodelista"/>
        <w:autoSpaceDE w:val="0"/>
        <w:autoSpaceDN w:val="0"/>
        <w:adjustRightInd w:val="0"/>
        <w:spacing w:after="0" w:line="240" w:lineRule="auto"/>
        <w:rPr>
          <w:rFonts w:cs="Arial"/>
          <w:b/>
          <w:bCs/>
          <w:color w:val="000000"/>
          <w:sz w:val="24"/>
          <w:szCs w:val="24"/>
        </w:rPr>
      </w:pPr>
    </w:p>
    <w:p w:rsidR="00FF7C03" w:rsidRPr="00915E60" w:rsidRDefault="00E64F0F" w:rsidP="00FF7C03">
      <w:pPr>
        <w:autoSpaceDE w:val="0"/>
        <w:autoSpaceDN w:val="0"/>
        <w:adjustRightInd w:val="0"/>
        <w:spacing w:after="0" w:line="240" w:lineRule="auto"/>
        <w:jc w:val="both"/>
        <w:rPr>
          <w:rFonts w:cs="Arial"/>
          <w:sz w:val="24"/>
          <w:szCs w:val="24"/>
        </w:rPr>
      </w:pPr>
      <w:r w:rsidRPr="00915E60">
        <w:rPr>
          <w:rFonts w:cs="Arial"/>
          <w:sz w:val="24"/>
          <w:szCs w:val="24"/>
        </w:rPr>
        <w:t>El</w:t>
      </w:r>
      <w:r w:rsidR="00027602">
        <w:rPr>
          <w:rFonts w:cs="Arial"/>
          <w:sz w:val="24"/>
          <w:szCs w:val="24"/>
        </w:rPr>
        <w:t xml:space="preserve"> Plazo de Ejecución del Suministro</w:t>
      </w:r>
      <w:r w:rsidRPr="00915E60">
        <w:rPr>
          <w:rFonts w:cs="Arial"/>
          <w:sz w:val="24"/>
          <w:szCs w:val="24"/>
        </w:rPr>
        <w:t xml:space="preserve"> será de </w:t>
      </w:r>
      <w:r w:rsidR="00BF4B32">
        <w:rPr>
          <w:rFonts w:cs="Arial"/>
          <w:sz w:val="24"/>
          <w:szCs w:val="24"/>
        </w:rPr>
        <w:t>12</w:t>
      </w:r>
      <w:r w:rsidRPr="00915E60">
        <w:rPr>
          <w:rFonts w:cs="Arial"/>
          <w:sz w:val="24"/>
          <w:szCs w:val="24"/>
        </w:rPr>
        <w:t xml:space="preserve"> </w:t>
      </w:r>
      <w:r w:rsidR="00BF4B32">
        <w:rPr>
          <w:rFonts w:cs="Arial"/>
          <w:sz w:val="24"/>
          <w:szCs w:val="24"/>
        </w:rPr>
        <w:t>meses</w:t>
      </w:r>
      <w:r w:rsidR="00027602">
        <w:rPr>
          <w:rFonts w:cs="Arial"/>
          <w:sz w:val="24"/>
          <w:szCs w:val="24"/>
        </w:rPr>
        <w:t>.</w:t>
      </w:r>
    </w:p>
    <w:p w:rsidR="00AD4D26" w:rsidRPr="00915E60" w:rsidRDefault="00AD4D26">
      <w:pPr>
        <w:rPr>
          <w:rFonts w:cs="Arial"/>
          <w:b/>
          <w:bCs/>
          <w:color w:val="000000"/>
          <w:sz w:val="24"/>
          <w:szCs w:val="24"/>
        </w:rPr>
      </w:pPr>
    </w:p>
    <w:p w:rsidR="00B166B5" w:rsidRPr="00915E60" w:rsidRDefault="00B166B5" w:rsidP="00A80B15">
      <w:pPr>
        <w:pStyle w:val="Prrafodelista"/>
        <w:numPr>
          <w:ilvl w:val="0"/>
          <w:numId w:val="3"/>
        </w:numPr>
        <w:autoSpaceDE w:val="0"/>
        <w:autoSpaceDN w:val="0"/>
        <w:adjustRightInd w:val="0"/>
        <w:spacing w:after="0" w:line="240" w:lineRule="auto"/>
        <w:rPr>
          <w:rFonts w:cs="Arial"/>
          <w:b/>
          <w:bCs/>
          <w:color w:val="000000"/>
          <w:sz w:val="24"/>
          <w:szCs w:val="24"/>
        </w:rPr>
      </w:pPr>
      <w:r w:rsidRPr="00915E60">
        <w:rPr>
          <w:rFonts w:cs="Arial"/>
          <w:b/>
          <w:bCs/>
          <w:color w:val="000000"/>
          <w:sz w:val="24"/>
          <w:szCs w:val="24"/>
        </w:rPr>
        <w:t>PARTICIPACIÓN EN EL PROCESO DE LICITACIÓN</w:t>
      </w:r>
    </w:p>
    <w:p w:rsidR="00B166B5" w:rsidRPr="00915E60" w:rsidRDefault="00B166B5" w:rsidP="00B166B5">
      <w:pPr>
        <w:autoSpaceDE w:val="0"/>
        <w:autoSpaceDN w:val="0"/>
        <w:adjustRightInd w:val="0"/>
        <w:spacing w:after="0" w:line="240" w:lineRule="auto"/>
        <w:rPr>
          <w:rFonts w:cs="Arial"/>
          <w:b/>
          <w:bCs/>
          <w:color w:val="000000"/>
          <w:sz w:val="24"/>
          <w:szCs w:val="24"/>
        </w:rPr>
      </w:pPr>
    </w:p>
    <w:p w:rsidR="009525D0" w:rsidRPr="00915E60" w:rsidRDefault="009525D0" w:rsidP="009525D0">
      <w:pPr>
        <w:autoSpaceDE w:val="0"/>
        <w:autoSpaceDN w:val="0"/>
        <w:adjustRightInd w:val="0"/>
        <w:spacing w:after="0" w:line="240" w:lineRule="auto"/>
        <w:jc w:val="both"/>
        <w:rPr>
          <w:rFonts w:cs="Arial"/>
          <w:color w:val="000000"/>
        </w:rPr>
      </w:pPr>
      <w:r w:rsidRPr="00915E60">
        <w:rPr>
          <w:rFonts w:cs="Arial"/>
          <w:color w:val="000000"/>
        </w:rPr>
        <w:t>Esta licitación será realizada a través de Portal de Compras de Codelco la plataforma de licitaciones electrónica de Codelco.</w:t>
      </w:r>
    </w:p>
    <w:p w:rsidR="009525D0" w:rsidRPr="00915E60" w:rsidRDefault="009525D0" w:rsidP="009525D0">
      <w:pPr>
        <w:autoSpaceDE w:val="0"/>
        <w:autoSpaceDN w:val="0"/>
        <w:adjustRightInd w:val="0"/>
        <w:spacing w:after="0" w:line="240" w:lineRule="auto"/>
        <w:jc w:val="both"/>
        <w:rPr>
          <w:rFonts w:cs="Arial"/>
          <w:color w:val="000000"/>
        </w:rPr>
      </w:pPr>
    </w:p>
    <w:p w:rsidR="009525D0" w:rsidRPr="00915E60" w:rsidRDefault="009525D0" w:rsidP="009525D0">
      <w:pPr>
        <w:autoSpaceDE w:val="0"/>
        <w:autoSpaceDN w:val="0"/>
        <w:adjustRightInd w:val="0"/>
        <w:spacing w:after="0" w:line="240" w:lineRule="auto"/>
        <w:jc w:val="both"/>
        <w:rPr>
          <w:rFonts w:cs="Arial"/>
          <w:color w:val="000000"/>
        </w:rPr>
      </w:pPr>
      <w:r w:rsidRPr="00915E60">
        <w:rPr>
          <w:rFonts w:cs="Arial"/>
          <w:color w:val="000000"/>
        </w:rPr>
        <w:lastRenderedPageBreak/>
        <w:t xml:space="preserve">Las empresas interesadas en participar deberán indicar y manifestar su interés, enviando un email dirigido a </w:t>
      </w:r>
      <w:r w:rsidR="00BF4B32">
        <w:rPr>
          <w:rFonts w:cs="Arial"/>
        </w:rPr>
        <w:t>EToro003@codelco.cl</w:t>
      </w:r>
      <w:r w:rsidRPr="00915E60">
        <w:rPr>
          <w:rFonts w:cs="Arial"/>
          <w:color w:val="000000"/>
        </w:rPr>
        <w:t>, con copia a</w:t>
      </w:r>
      <w:r w:rsidR="00E262D0" w:rsidRPr="00915E60">
        <w:rPr>
          <w:rFonts w:cs="Arial"/>
          <w:color w:val="000000"/>
        </w:rPr>
        <w:t xml:space="preserve"> </w:t>
      </w:r>
      <w:r w:rsidR="00BF4B32">
        <w:rPr>
          <w:rFonts w:cs="Arial"/>
        </w:rPr>
        <w:t>NDiaz029@contratistas.codelco.cl</w:t>
      </w:r>
      <w:r w:rsidRPr="00915E60">
        <w:t xml:space="preserve">, </w:t>
      </w:r>
      <w:r w:rsidRPr="00915E60">
        <w:rPr>
          <w:rFonts w:cs="Arial"/>
          <w:color w:val="000000"/>
        </w:rPr>
        <w:t>indicando lo siguiente:</w:t>
      </w:r>
    </w:p>
    <w:p w:rsidR="009525D0" w:rsidRPr="00915E60" w:rsidRDefault="009525D0" w:rsidP="009525D0">
      <w:pPr>
        <w:autoSpaceDE w:val="0"/>
        <w:autoSpaceDN w:val="0"/>
        <w:adjustRightInd w:val="0"/>
        <w:spacing w:after="0" w:line="240" w:lineRule="auto"/>
        <w:jc w:val="both"/>
        <w:rPr>
          <w:rFonts w:cs="Arial"/>
          <w:color w:val="000000"/>
        </w:rPr>
      </w:pPr>
    </w:p>
    <w:tbl>
      <w:tblPr>
        <w:tblStyle w:val="Tablaconcuadrcula"/>
        <w:tblW w:w="0" w:type="auto"/>
        <w:jc w:val="center"/>
        <w:tblLook w:val="04A0" w:firstRow="1" w:lastRow="0" w:firstColumn="1" w:lastColumn="0" w:noHBand="0" w:noVBand="1"/>
      </w:tblPr>
      <w:tblGrid>
        <w:gridCol w:w="2331"/>
        <w:gridCol w:w="6364"/>
      </w:tblGrid>
      <w:tr w:rsidR="009525D0" w:rsidRPr="00915E60" w:rsidTr="00F25167">
        <w:trPr>
          <w:trHeight w:val="253"/>
          <w:jc w:val="center"/>
        </w:trPr>
        <w:tc>
          <w:tcPr>
            <w:tcW w:w="0" w:type="auto"/>
          </w:tcPr>
          <w:p w:rsidR="009525D0" w:rsidRPr="00915E60" w:rsidRDefault="009525D0" w:rsidP="00F25167">
            <w:pPr>
              <w:autoSpaceDE w:val="0"/>
              <w:autoSpaceDN w:val="0"/>
              <w:adjustRightInd w:val="0"/>
              <w:rPr>
                <w:rFonts w:cs="Arial"/>
                <w:b/>
                <w:bCs/>
                <w:color w:val="000000"/>
              </w:rPr>
            </w:pPr>
            <w:r w:rsidRPr="00915E60">
              <w:rPr>
                <w:rFonts w:cs="Arial"/>
                <w:b/>
                <w:bCs/>
                <w:color w:val="000000"/>
              </w:rPr>
              <w:t>PARTICIPACIÓN</w:t>
            </w:r>
          </w:p>
        </w:tc>
        <w:tc>
          <w:tcPr>
            <w:tcW w:w="6364" w:type="dxa"/>
          </w:tcPr>
          <w:p w:rsidR="009525D0" w:rsidRPr="00915E60" w:rsidRDefault="009525D0" w:rsidP="00F25167">
            <w:pPr>
              <w:autoSpaceDE w:val="0"/>
              <w:autoSpaceDN w:val="0"/>
              <w:adjustRightInd w:val="0"/>
              <w:jc w:val="both"/>
              <w:rPr>
                <w:rFonts w:cs="Arial"/>
                <w:color w:val="000000"/>
              </w:rPr>
            </w:pPr>
            <w:r w:rsidRPr="00915E60">
              <w:rPr>
                <w:rFonts w:cs="Arial"/>
                <w:color w:val="000000"/>
              </w:rPr>
              <w:t>Si o No</w:t>
            </w:r>
          </w:p>
        </w:tc>
      </w:tr>
      <w:tr w:rsidR="009525D0" w:rsidRPr="00915E60" w:rsidTr="00F25167">
        <w:trPr>
          <w:trHeight w:val="253"/>
          <w:jc w:val="center"/>
        </w:trPr>
        <w:tc>
          <w:tcPr>
            <w:tcW w:w="0" w:type="auto"/>
          </w:tcPr>
          <w:p w:rsidR="009525D0" w:rsidRPr="00915E60" w:rsidRDefault="009525D0" w:rsidP="00F25167">
            <w:pPr>
              <w:autoSpaceDE w:val="0"/>
              <w:autoSpaceDN w:val="0"/>
              <w:adjustRightInd w:val="0"/>
              <w:rPr>
                <w:rFonts w:cs="Arial"/>
                <w:b/>
                <w:bCs/>
                <w:color w:val="000000"/>
              </w:rPr>
            </w:pPr>
            <w:r w:rsidRPr="00915E60">
              <w:rPr>
                <w:rFonts w:cs="Arial"/>
                <w:b/>
                <w:bCs/>
                <w:color w:val="000000"/>
              </w:rPr>
              <w:t>RAZÓN SOCIAL</w:t>
            </w:r>
          </w:p>
        </w:tc>
        <w:tc>
          <w:tcPr>
            <w:tcW w:w="6364" w:type="dxa"/>
          </w:tcPr>
          <w:p w:rsidR="009525D0" w:rsidRPr="00915E60" w:rsidRDefault="009525D0" w:rsidP="00F25167">
            <w:pPr>
              <w:autoSpaceDE w:val="0"/>
              <w:autoSpaceDN w:val="0"/>
              <w:adjustRightInd w:val="0"/>
              <w:jc w:val="both"/>
              <w:rPr>
                <w:rFonts w:cs="Arial"/>
                <w:color w:val="000000"/>
              </w:rPr>
            </w:pPr>
          </w:p>
        </w:tc>
      </w:tr>
      <w:tr w:rsidR="009525D0" w:rsidRPr="00915E60" w:rsidTr="00F25167">
        <w:trPr>
          <w:trHeight w:val="253"/>
          <w:jc w:val="center"/>
        </w:trPr>
        <w:tc>
          <w:tcPr>
            <w:tcW w:w="0" w:type="auto"/>
          </w:tcPr>
          <w:p w:rsidR="009525D0" w:rsidRPr="00915E60" w:rsidRDefault="00A20AFE" w:rsidP="00F25167">
            <w:pPr>
              <w:autoSpaceDE w:val="0"/>
              <w:autoSpaceDN w:val="0"/>
              <w:adjustRightInd w:val="0"/>
              <w:rPr>
                <w:rFonts w:cs="Arial"/>
                <w:b/>
                <w:bCs/>
                <w:color w:val="000000"/>
              </w:rPr>
            </w:pPr>
            <w:r w:rsidRPr="00915E60">
              <w:rPr>
                <w:rFonts w:cs="Arial"/>
                <w:b/>
                <w:bCs/>
                <w:color w:val="000000"/>
              </w:rPr>
              <w:t>RUT O TAX FEDERAL ID</w:t>
            </w:r>
          </w:p>
        </w:tc>
        <w:tc>
          <w:tcPr>
            <w:tcW w:w="6364" w:type="dxa"/>
          </w:tcPr>
          <w:p w:rsidR="009525D0" w:rsidRPr="00915E60" w:rsidRDefault="009525D0" w:rsidP="00F25167">
            <w:pPr>
              <w:autoSpaceDE w:val="0"/>
              <w:autoSpaceDN w:val="0"/>
              <w:adjustRightInd w:val="0"/>
              <w:jc w:val="both"/>
              <w:rPr>
                <w:rFonts w:cs="Arial"/>
                <w:color w:val="000000"/>
              </w:rPr>
            </w:pPr>
          </w:p>
        </w:tc>
      </w:tr>
      <w:tr w:rsidR="009525D0" w:rsidRPr="00915E60" w:rsidTr="00F25167">
        <w:trPr>
          <w:trHeight w:val="253"/>
          <w:jc w:val="center"/>
        </w:trPr>
        <w:tc>
          <w:tcPr>
            <w:tcW w:w="0" w:type="auto"/>
          </w:tcPr>
          <w:p w:rsidR="009525D0" w:rsidRPr="00915E60" w:rsidRDefault="009525D0" w:rsidP="00F25167">
            <w:pPr>
              <w:autoSpaceDE w:val="0"/>
              <w:autoSpaceDN w:val="0"/>
              <w:adjustRightInd w:val="0"/>
              <w:rPr>
                <w:rFonts w:cs="Arial"/>
                <w:b/>
                <w:bCs/>
                <w:color w:val="000000"/>
              </w:rPr>
            </w:pPr>
            <w:r w:rsidRPr="00915E60">
              <w:rPr>
                <w:b/>
                <w:bCs/>
              </w:rPr>
              <w:t>CONTACTO LICITACIÓN</w:t>
            </w:r>
          </w:p>
        </w:tc>
        <w:tc>
          <w:tcPr>
            <w:tcW w:w="6364" w:type="dxa"/>
          </w:tcPr>
          <w:p w:rsidR="009525D0" w:rsidRPr="00915E60" w:rsidRDefault="009525D0" w:rsidP="00F25167">
            <w:pPr>
              <w:autoSpaceDE w:val="0"/>
              <w:autoSpaceDN w:val="0"/>
              <w:adjustRightInd w:val="0"/>
              <w:jc w:val="both"/>
              <w:rPr>
                <w:rFonts w:cs="Arial"/>
                <w:color w:val="000000"/>
              </w:rPr>
            </w:pPr>
          </w:p>
        </w:tc>
      </w:tr>
      <w:tr w:rsidR="009525D0" w:rsidRPr="00915E60" w:rsidTr="00F25167">
        <w:trPr>
          <w:trHeight w:val="253"/>
          <w:jc w:val="center"/>
        </w:trPr>
        <w:tc>
          <w:tcPr>
            <w:tcW w:w="0" w:type="auto"/>
          </w:tcPr>
          <w:p w:rsidR="009525D0" w:rsidRPr="00915E60" w:rsidRDefault="009525D0" w:rsidP="00F25167">
            <w:pPr>
              <w:autoSpaceDE w:val="0"/>
              <w:autoSpaceDN w:val="0"/>
              <w:adjustRightInd w:val="0"/>
              <w:rPr>
                <w:rFonts w:cs="Arial"/>
                <w:b/>
                <w:bCs/>
                <w:color w:val="000000"/>
              </w:rPr>
            </w:pPr>
            <w:r w:rsidRPr="00915E60">
              <w:rPr>
                <w:rFonts w:cs="Arial"/>
                <w:b/>
                <w:bCs/>
                <w:color w:val="000000"/>
              </w:rPr>
              <w:t>CARGO</w:t>
            </w:r>
          </w:p>
        </w:tc>
        <w:tc>
          <w:tcPr>
            <w:tcW w:w="6364" w:type="dxa"/>
          </w:tcPr>
          <w:p w:rsidR="009525D0" w:rsidRPr="00915E60" w:rsidRDefault="009525D0" w:rsidP="00F25167">
            <w:pPr>
              <w:autoSpaceDE w:val="0"/>
              <w:autoSpaceDN w:val="0"/>
              <w:adjustRightInd w:val="0"/>
              <w:jc w:val="both"/>
              <w:rPr>
                <w:rFonts w:cs="Arial"/>
                <w:color w:val="000000"/>
              </w:rPr>
            </w:pPr>
          </w:p>
        </w:tc>
      </w:tr>
      <w:tr w:rsidR="009525D0" w:rsidRPr="00915E60" w:rsidTr="00F25167">
        <w:trPr>
          <w:trHeight w:val="253"/>
          <w:jc w:val="center"/>
        </w:trPr>
        <w:tc>
          <w:tcPr>
            <w:tcW w:w="0" w:type="auto"/>
          </w:tcPr>
          <w:p w:rsidR="009525D0" w:rsidRPr="00915E60" w:rsidRDefault="009525D0" w:rsidP="00F25167">
            <w:pPr>
              <w:autoSpaceDE w:val="0"/>
              <w:autoSpaceDN w:val="0"/>
              <w:adjustRightInd w:val="0"/>
              <w:rPr>
                <w:rFonts w:cs="Arial"/>
                <w:b/>
                <w:bCs/>
                <w:color w:val="000000"/>
              </w:rPr>
            </w:pPr>
            <w:r w:rsidRPr="00915E60">
              <w:rPr>
                <w:b/>
                <w:bCs/>
              </w:rPr>
              <w:t>E-MAIL</w:t>
            </w:r>
          </w:p>
        </w:tc>
        <w:tc>
          <w:tcPr>
            <w:tcW w:w="6364" w:type="dxa"/>
          </w:tcPr>
          <w:p w:rsidR="009525D0" w:rsidRPr="00915E60" w:rsidRDefault="009525D0" w:rsidP="00F25167">
            <w:pPr>
              <w:autoSpaceDE w:val="0"/>
              <w:autoSpaceDN w:val="0"/>
              <w:adjustRightInd w:val="0"/>
              <w:jc w:val="both"/>
              <w:rPr>
                <w:rFonts w:cs="Arial"/>
                <w:color w:val="000000"/>
              </w:rPr>
            </w:pPr>
          </w:p>
        </w:tc>
      </w:tr>
      <w:tr w:rsidR="009525D0" w:rsidRPr="00915E60" w:rsidTr="00F25167">
        <w:trPr>
          <w:trHeight w:val="253"/>
          <w:jc w:val="center"/>
        </w:trPr>
        <w:tc>
          <w:tcPr>
            <w:tcW w:w="0" w:type="auto"/>
          </w:tcPr>
          <w:p w:rsidR="009525D0" w:rsidRPr="00915E60" w:rsidRDefault="009525D0" w:rsidP="00F25167">
            <w:pPr>
              <w:autoSpaceDE w:val="0"/>
              <w:autoSpaceDN w:val="0"/>
              <w:adjustRightInd w:val="0"/>
              <w:rPr>
                <w:rFonts w:cs="Arial"/>
                <w:b/>
                <w:bCs/>
                <w:color w:val="000000"/>
              </w:rPr>
            </w:pPr>
            <w:r w:rsidRPr="00915E60">
              <w:rPr>
                <w:b/>
                <w:bCs/>
              </w:rPr>
              <w:t>TELÉFONO FIJO</w:t>
            </w:r>
          </w:p>
        </w:tc>
        <w:tc>
          <w:tcPr>
            <w:tcW w:w="6364" w:type="dxa"/>
          </w:tcPr>
          <w:p w:rsidR="009525D0" w:rsidRPr="00915E60" w:rsidRDefault="009525D0" w:rsidP="00F25167">
            <w:pPr>
              <w:autoSpaceDE w:val="0"/>
              <w:autoSpaceDN w:val="0"/>
              <w:adjustRightInd w:val="0"/>
              <w:jc w:val="both"/>
              <w:rPr>
                <w:rFonts w:cs="Arial"/>
                <w:color w:val="000000"/>
              </w:rPr>
            </w:pPr>
          </w:p>
        </w:tc>
      </w:tr>
      <w:tr w:rsidR="009525D0" w:rsidRPr="00915E60" w:rsidTr="00F25167">
        <w:trPr>
          <w:trHeight w:val="253"/>
          <w:jc w:val="center"/>
        </w:trPr>
        <w:tc>
          <w:tcPr>
            <w:tcW w:w="0" w:type="auto"/>
          </w:tcPr>
          <w:p w:rsidR="009525D0" w:rsidRPr="00915E60" w:rsidRDefault="009525D0" w:rsidP="00F25167">
            <w:pPr>
              <w:autoSpaceDE w:val="0"/>
              <w:autoSpaceDN w:val="0"/>
              <w:adjustRightInd w:val="0"/>
              <w:rPr>
                <w:rFonts w:cs="Arial"/>
                <w:b/>
                <w:bCs/>
                <w:color w:val="000000"/>
              </w:rPr>
            </w:pPr>
            <w:r w:rsidRPr="00915E60">
              <w:rPr>
                <w:b/>
                <w:bCs/>
              </w:rPr>
              <w:t>TELÉFONO CELULAR</w:t>
            </w:r>
          </w:p>
        </w:tc>
        <w:tc>
          <w:tcPr>
            <w:tcW w:w="6364" w:type="dxa"/>
          </w:tcPr>
          <w:p w:rsidR="009525D0" w:rsidRPr="00915E60" w:rsidRDefault="009525D0" w:rsidP="00F25167">
            <w:pPr>
              <w:autoSpaceDE w:val="0"/>
              <w:autoSpaceDN w:val="0"/>
              <w:adjustRightInd w:val="0"/>
              <w:jc w:val="both"/>
              <w:rPr>
                <w:rFonts w:cs="Arial"/>
                <w:color w:val="000000"/>
              </w:rPr>
            </w:pPr>
          </w:p>
        </w:tc>
      </w:tr>
    </w:tbl>
    <w:p w:rsidR="009525D0" w:rsidRPr="00915E60" w:rsidRDefault="009525D0" w:rsidP="009525D0">
      <w:pPr>
        <w:autoSpaceDE w:val="0"/>
        <w:autoSpaceDN w:val="0"/>
        <w:adjustRightInd w:val="0"/>
        <w:spacing w:after="0" w:line="240" w:lineRule="auto"/>
        <w:jc w:val="both"/>
        <w:rPr>
          <w:rFonts w:cs="Arial"/>
          <w:color w:val="000000"/>
        </w:rPr>
      </w:pPr>
    </w:p>
    <w:p w:rsidR="009525D0" w:rsidRPr="00915E60" w:rsidRDefault="009525D0" w:rsidP="009525D0">
      <w:pPr>
        <w:autoSpaceDE w:val="0"/>
        <w:autoSpaceDN w:val="0"/>
        <w:adjustRightInd w:val="0"/>
        <w:spacing w:after="0" w:line="240" w:lineRule="auto"/>
        <w:jc w:val="both"/>
        <w:rPr>
          <w:rFonts w:cs="Arial"/>
          <w:color w:val="000000"/>
        </w:rPr>
      </w:pPr>
      <w:r w:rsidRPr="00915E60">
        <w:rPr>
          <w:rFonts w:cs="Arial"/>
          <w:color w:val="000000"/>
        </w:rPr>
        <w:t>Las empresas que participen en la licitación deben mostrar una actividad profesional, seria, responsable, transparente, dinámica y sobre todo comprometida, ya que de ello dependerá en gran medida que los servicios prestados sean de la calidad deseada. Por ello la entrega de los servicios se debe realizar, utilizando todas las herramientas humanas y tecnológicas para optimizar el uso de los recursos y así alcanzar mejores resultados.</w:t>
      </w:r>
    </w:p>
    <w:p w:rsidR="009525D0" w:rsidRPr="00915E60" w:rsidRDefault="009525D0" w:rsidP="00B166B5">
      <w:pPr>
        <w:autoSpaceDE w:val="0"/>
        <w:autoSpaceDN w:val="0"/>
        <w:adjustRightInd w:val="0"/>
        <w:spacing w:after="0" w:line="240" w:lineRule="auto"/>
        <w:jc w:val="both"/>
        <w:rPr>
          <w:rFonts w:cs="Arial"/>
          <w:sz w:val="24"/>
          <w:szCs w:val="24"/>
        </w:rPr>
      </w:pPr>
    </w:p>
    <w:p w:rsidR="009525D0" w:rsidRPr="00915E60" w:rsidRDefault="009525D0" w:rsidP="009525D0">
      <w:pPr>
        <w:autoSpaceDE w:val="0"/>
        <w:autoSpaceDN w:val="0"/>
        <w:adjustRightInd w:val="0"/>
        <w:spacing w:after="0" w:line="240" w:lineRule="auto"/>
        <w:jc w:val="both"/>
        <w:rPr>
          <w:rFonts w:cs="Arial"/>
          <w:color w:val="000000"/>
        </w:rPr>
      </w:pPr>
      <w:r w:rsidRPr="00915E60">
        <w:rPr>
          <w:rFonts w:cs="Arial"/>
          <w:color w:val="000000"/>
        </w:rPr>
        <w:t xml:space="preserve">Como se mencionó anteriormente, esta licitación será realizada a través de la plataforma electrónica oficial de Codelco, el Portal de Compras. Para participar en esta licitación, debe estar registrado en Portal de Compras CODELCO. En caso de no tener actualizado su registro debe contactarse al teléfono +56 2 2818 5765 en horario de Lunes a Viernes de 08:00 a 19:00 </w:t>
      </w:r>
      <w:proofErr w:type="spellStart"/>
      <w:r w:rsidRPr="00915E60">
        <w:rPr>
          <w:rFonts w:cs="Arial"/>
          <w:color w:val="000000"/>
        </w:rPr>
        <w:t>hrs</w:t>
      </w:r>
      <w:proofErr w:type="spellEnd"/>
      <w:r w:rsidRPr="00915E60">
        <w:rPr>
          <w:rFonts w:cs="Arial"/>
          <w:color w:val="000000"/>
        </w:rPr>
        <w:t xml:space="preserve"> o al correo electrónico </w:t>
      </w:r>
      <w:hyperlink r:id="rId8" w:history="1">
        <w:r w:rsidRPr="00915E60">
          <w:rPr>
            <w:rStyle w:val="Hipervnculo"/>
            <w:rFonts w:cs="Arial"/>
          </w:rPr>
          <w:t>portalcompras@codelco.cl</w:t>
        </w:r>
      </w:hyperlink>
      <w:r w:rsidRPr="00915E60">
        <w:rPr>
          <w:rFonts w:cs="Arial"/>
          <w:color w:val="000000"/>
        </w:rPr>
        <w:t xml:space="preserve">. </w:t>
      </w:r>
    </w:p>
    <w:p w:rsidR="009525D0" w:rsidRPr="00915E60" w:rsidRDefault="009525D0" w:rsidP="009525D0">
      <w:pPr>
        <w:autoSpaceDE w:val="0"/>
        <w:autoSpaceDN w:val="0"/>
        <w:adjustRightInd w:val="0"/>
        <w:spacing w:after="0" w:line="240" w:lineRule="auto"/>
        <w:jc w:val="both"/>
        <w:rPr>
          <w:rFonts w:cs="Arial"/>
          <w:color w:val="000000"/>
        </w:rPr>
      </w:pPr>
    </w:p>
    <w:p w:rsidR="009525D0" w:rsidRPr="00915E60" w:rsidRDefault="009525D0" w:rsidP="009525D0">
      <w:pPr>
        <w:autoSpaceDE w:val="0"/>
        <w:autoSpaceDN w:val="0"/>
        <w:adjustRightInd w:val="0"/>
        <w:spacing w:after="0" w:line="240" w:lineRule="auto"/>
        <w:jc w:val="both"/>
        <w:rPr>
          <w:rFonts w:cs="Arial"/>
          <w:color w:val="000000"/>
        </w:rPr>
      </w:pPr>
      <w:r w:rsidRPr="00915E60">
        <w:rPr>
          <w:rFonts w:cs="Arial"/>
          <w:color w:val="000000"/>
        </w:rPr>
        <w:t>De no estar registrados en Portal de Compras, se podrá generar una inscripción provisoria por 30 días, la cual deberá ser solicitada con la debida antelación remitiendo lo siguiente:</w:t>
      </w:r>
    </w:p>
    <w:p w:rsidR="009525D0" w:rsidRPr="00915E60" w:rsidRDefault="009525D0" w:rsidP="009525D0">
      <w:pPr>
        <w:autoSpaceDE w:val="0"/>
        <w:autoSpaceDN w:val="0"/>
        <w:adjustRightInd w:val="0"/>
        <w:spacing w:after="0" w:line="240" w:lineRule="auto"/>
        <w:jc w:val="both"/>
        <w:rPr>
          <w:rFonts w:cs="Arial"/>
          <w:color w:val="000000"/>
        </w:rPr>
      </w:pPr>
    </w:p>
    <w:tbl>
      <w:tblPr>
        <w:tblStyle w:val="Tablaconcuadrcula"/>
        <w:tblW w:w="0" w:type="auto"/>
        <w:jc w:val="center"/>
        <w:tblLook w:val="04A0" w:firstRow="1" w:lastRow="0" w:firstColumn="1" w:lastColumn="0" w:noHBand="0" w:noVBand="1"/>
      </w:tblPr>
      <w:tblGrid>
        <w:gridCol w:w="4090"/>
        <w:gridCol w:w="4738"/>
      </w:tblGrid>
      <w:tr w:rsidR="00A20AFE" w:rsidRPr="00915E60" w:rsidTr="00A553FD">
        <w:trPr>
          <w:trHeight w:val="253"/>
          <w:jc w:val="center"/>
        </w:trPr>
        <w:tc>
          <w:tcPr>
            <w:tcW w:w="0" w:type="auto"/>
          </w:tcPr>
          <w:p w:rsidR="00A20AFE" w:rsidRPr="00915E60" w:rsidRDefault="00A20AFE" w:rsidP="00A553FD">
            <w:pPr>
              <w:autoSpaceDE w:val="0"/>
              <w:autoSpaceDN w:val="0"/>
              <w:adjustRightInd w:val="0"/>
              <w:jc w:val="both"/>
              <w:rPr>
                <w:rFonts w:cs="Arial"/>
                <w:b/>
                <w:bCs/>
                <w:color w:val="000000"/>
              </w:rPr>
            </w:pPr>
            <w:r w:rsidRPr="00915E60">
              <w:rPr>
                <w:rFonts w:cs="Arial"/>
                <w:b/>
                <w:bCs/>
                <w:color w:val="000000"/>
              </w:rPr>
              <w:t>RUT</w:t>
            </w:r>
          </w:p>
        </w:tc>
        <w:tc>
          <w:tcPr>
            <w:tcW w:w="4738" w:type="dxa"/>
          </w:tcPr>
          <w:p w:rsidR="00A20AFE" w:rsidRPr="00915E60" w:rsidRDefault="00A20AFE" w:rsidP="00A553FD">
            <w:pPr>
              <w:autoSpaceDE w:val="0"/>
              <w:autoSpaceDN w:val="0"/>
              <w:adjustRightInd w:val="0"/>
              <w:jc w:val="both"/>
              <w:rPr>
                <w:rFonts w:cs="Arial"/>
                <w:color w:val="000000"/>
              </w:rPr>
            </w:pPr>
          </w:p>
        </w:tc>
      </w:tr>
      <w:tr w:rsidR="00A20AFE" w:rsidRPr="00915E60" w:rsidTr="00A553FD">
        <w:trPr>
          <w:trHeight w:val="253"/>
          <w:jc w:val="center"/>
        </w:trPr>
        <w:tc>
          <w:tcPr>
            <w:tcW w:w="0" w:type="auto"/>
          </w:tcPr>
          <w:p w:rsidR="00A20AFE" w:rsidRPr="00915E60" w:rsidRDefault="00A20AFE" w:rsidP="00A553FD">
            <w:pPr>
              <w:autoSpaceDE w:val="0"/>
              <w:autoSpaceDN w:val="0"/>
              <w:adjustRightInd w:val="0"/>
              <w:jc w:val="both"/>
              <w:rPr>
                <w:rFonts w:cs="Arial"/>
                <w:b/>
                <w:bCs/>
                <w:color w:val="000000"/>
              </w:rPr>
            </w:pPr>
            <w:r w:rsidRPr="00915E60">
              <w:rPr>
                <w:rFonts w:cs="Arial"/>
                <w:b/>
                <w:bCs/>
                <w:color w:val="000000"/>
              </w:rPr>
              <w:t>TAX FEDERAL ID*</w:t>
            </w:r>
          </w:p>
        </w:tc>
        <w:tc>
          <w:tcPr>
            <w:tcW w:w="4738" w:type="dxa"/>
          </w:tcPr>
          <w:p w:rsidR="00A20AFE" w:rsidRPr="00915E60" w:rsidRDefault="00A20AFE" w:rsidP="00A553FD">
            <w:pPr>
              <w:autoSpaceDE w:val="0"/>
              <w:autoSpaceDN w:val="0"/>
              <w:adjustRightInd w:val="0"/>
              <w:jc w:val="both"/>
              <w:rPr>
                <w:rFonts w:cs="Arial"/>
                <w:color w:val="000000"/>
              </w:rPr>
            </w:pPr>
          </w:p>
        </w:tc>
      </w:tr>
      <w:tr w:rsidR="00A20AFE" w:rsidRPr="00915E60" w:rsidTr="00A553FD">
        <w:trPr>
          <w:trHeight w:val="253"/>
          <w:jc w:val="center"/>
        </w:trPr>
        <w:tc>
          <w:tcPr>
            <w:tcW w:w="0" w:type="auto"/>
          </w:tcPr>
          <w:p w:rsidR="00A20AFE" w:rsidRPr="00915E60" w:rsidRDefault="00A20AFE" w:rsidP="00A553FD">
            <w:pPr>
              <w:autoSpaceDE w:val="0"/>
              <w:autoSpaceDN w:val="0"/>
              <w:adjustRightInd w:val="0"/>
              <w:jc w:val="both"/>
              <w:rPr>
                <w:rFonts w:cs="Arial"/>
                <w:b/>
                <w:bCs/>
                <w:color w:val="000000"/>
              </w:rPr>
            </w:pPr>
            <w:r w:rsidRPr="00915E60">
              <w:rPr>
                <w:rFonts w:cs="Arial"/>
                <w:b/>
                <w:bCs/>
                <w:color w:val="000000"/>
              </w:rPr>
              <w:t>RAZÓN SOCIAL</w:t>
            </w:r>
          </w:p>
        </w:tc>
        <w:tc>
          <w:tcPr>
            <w:tcW w:w="4738" w:type="dxa"/>
          </w:tcPr>
          <w:p w:rsidR="00A20AFE" w:rsidRPr="00915E60" w:rsidRDefault="00A20AFE" w:rsidP="00A553FD">
            <w:pPr>
              <w:autoSpaceDE w:val="0"/>
              <w:autoSpaceDN w:val="0"/>
              <w:adjustRightInd w:val="0"/>
              <w:jc w:val="both"/>
              <w:rPr>
                <w:rFonts w:cs="Arial"/>
                <w:color w:val="000000"/>
              </w:rPr>
            </w:pPr>
          </w:p>
        </w:tc>
      </w:tr>
      <w:tr w:rsidR="00A20AFE" w:rsidRPr="00915E60" w:rsidTr="00A553FD">
        <w:trPr>
          <w:trHeight w:val="253"/>
          <w:jc w:val="center"/>
        </w:trPr>
        <w:tc>
          <w:tcPr>
            <w:tcW w:w="0" w:type="auto"/>
          </w:tcPr>
          <w:p w:rsidR="00A20AFE" w:rsidRPr="00915E60" w:rsidRDefault="00A20AFE" w:rsidP="00A553FD">
            <w:pPr>
              <w:autoSpaceDE w:val="0"/>
              <w:autoSpaceDN w:val="0"/>
              <w:adjustRightInd w:val="0"/>
              <w:jc w:val="both"/>
              <w:rPr>
                <w:rFonts w:cs="Arial"/>
                <w:b/>
                <w:bCs/>
                <w:color w:val="000000"/>
              </w:rPr>
            </w:pPr>
            <w:r w:rsidRPr="00915E60">
              <w:rPr>
                <w:rFonts w:cs="Arial"/>
                <w:b/>
                <w:bCs/>
                <w:color w:val="000000"/>
              </w:rPr>
              <w:t>NOMBRE FANTASÍA</w:t>
            </w:r>
          </w:p>
        </w:tc>
        <w:tc>
          <w:tcPr>
            <w:tcW w:w="4738" w:type="dxa"/>
          </w:tcPr>
          <w:p w:rsidR="00A20AFE" w:rsidRPr="00915E60" w:rsidRDefault="00A20AFE" w:rsidP="00A553FD">
            <w:pPr>
              <w:autoSpaceDE w:val="0"/>
              <w:autoSpaceDN w:val="0"/>
              <w:adjustRightInd w:val="0"/>
              <w:jc w:val="both"/>
              <w:rPr>
                <w:rFonts w:cs="Arial"/>
                <w:color w:val="000000"/>
              </w:rPr>
            </w:pPr>
          </w:p>
        </w:tc>
      </w:tr>
      <w:tr w:rsidR="00A20AFE" w:rsidRPr="00915E60" w:rsidTr="00A553FD">
        <w:trPr>
          <w:trHeight w:val="253"/>
          <w:jc w:val="center"/>
        </w:trPr>
        <w:tc>
          <w:tcPr>
            <w:tcW w:w="0" w:type="auto"/>
          </w:tcPr>
          <w:p w:rsidR="00A20AFE" w:rsidRPr="00915E60" w:rsidRDefault="00A20AFE" w:rsidP="00A553FD">
            <w:pPr>
              <w:autoSpaceDE w:val="0"/>
              <w:autoSpaceDN w:val="0"/>
              <w:adjustRightInd w:val="0"/>
              <w:jc w:val="both"/>
              <w:rPr>
                <w:rFonts w:cs="Arial"/>
                <w:b/>
                <w:bCs/>
                <w:color w:val="000000"/>
              </w:rPr>
            </w:pPr>
            <w:r w:rsidRPr="00915E60">
              <w:rPr>
                <w:rFonts w:cs="Arial"/>
                <w:b/>
                <w:bCs/>
                <w:color w:val="000000"/>
              </w:rPr>
              <w:t>DIRECCIÓN</w:t>
            </w:r>
          </w:p>
        </w:tc>
        <w:tc>
          <w:tcPr>
            <w:tcW w:w="4738" w:type="dxa"/>
          </w:tcPr>
          <w:p w:rsidR="00A20AFE" w:rsidRPr="00915E60" w:rsidRDefault="00A20AFE" w:rsidP="00A553FD">
            <w:pPr>
              <w:autoSpaceDE w:val="0"/>
              <w:autoSpaceDN w:val="0"/>
              <w:adjustRightInd w:val="0"/>
              <w:jc w:val="both"/>
              <w:rPr>
                <w:rFonts w:cs="Arial"/>
                <w:color w:val="000000"/>
              </w:rPr>
            </w:pPr>
          </w:p>
        </w:tc>
      </w:tr>
      <w:tr w:rsidR="00A20AFE" w:rsidRPr="00915E60" w:rsidTr="00A553FD">
        <w:trPr>
          <w:trHeight w:val="253"/>
          <w:jc w:val="center"/>
        </w:trPr>
        <w:tc>
          <w:tcPr>
            <w:tcW w:w="0" w:type="auto"/>
          </w:tcPr>
          <w:p w:rsidR="00A20AFE" w:rsidRPr="00915E60" w:rsidRDefault="00A20AFE" w:rsidP="00A553FD">
            <w:pPr>
              <w:autoSpaceDE w:val="0"/>
              <w:autoSpaceDN w:val="0"/>
              <w:adjustRightInd w:val="0"/>
              <w:jc w:val="both"/>
              <w:rPr>
                <w:rFonts w:cs="Arial"/>
                <w:b/>
                <w:bCs/>
                <w:color w:val="000000"/>
              </w:rPr>
            </w:pPr>
            <w:r w:rsidRPr="00915E60">
              <w:rPr>
                <w:b/>
                <w:bCs/>
              </w:rPr>
              <w:t>COMUNA</w:t>
            </w:r>
          </w:p>
        </w:tc>
        <w:tc>
          <w:tcPr>
            <w:tcW w:w="4738" w:type="dxa"/>
          </w:tcPr>
          <w:p w:rsidR="00A20AFE" w:rsidRPr="00915E60" w:rsidRDefault="00A20AFE" w:rsidP="00A553FD">
            <w:pPr>
              <w:autoSpaceDE w:val="0"/>
              <w:autoSpaceDN w:val="0"/>
              <w:adjustRightInd w:val="0"/>
              <w:jc w:val="both"/>
              <w:rPr>
                <w:rFonts w:cs="Arial"/>
                <w:color w:val="000000"/>
              </w:rPr>
            </w:pPr>
          </w:p>
        </w:tc>
      </w:tr>
      <w:tr w:rsidR="00A20AFE" w:rsidRPr="00915E60" w:rsidTr="00A553FD">
        <w:trPr>
          <w:trHeight w:val="253"/>
          <w:jc w:val="center"/>
        </w:trPr>
        <w:tc>
          <w:tcPr>
            <w:tcW w:w="0" w:type="auto"/>
          </w:tcPr>
          <w:p w:rsidR="00A20AFE" w:rsidRPr="00915E60" w:rsidRDefault="00A20AFE" w:rsidP="00A553FD">
            <w:pPr>
              <w:autoSpaceDE w:val="0"/>
              <w:autoSpaceDN w:val="0"/>
              <w:adjustRightInd w:val="0"/>
              <w:jc w:val="both"/>
              <w:rPr>
                <w:rFonts w:cs="Arial"/>
                <w:b/>
                <w:bCs/>
                <w:color w:val="000000"/>
              </w:rPr>
            </w:pPr>
            <w:r w:rsidRPr="00915E60">
              <w:rPr>
                <w:rFonts w:cs="Arial"/>
                <w:b/>
                <w:bCs/>
                <w:color w:val="000000"/>
              </w:rPr>
              <w:t>CIUDAD</w:t>
            </w:r>
          </w:p>
        </w:tc>
        <w:tc>
          <w:tcPr>
            <w:tcW w:w="4738" w:type="dxa"/>
          </w:tcPr>
          <w:p w:rsidR="00A20AFE" w:rsidRPr="00915E60" w:rsidRDefault="00A20AFE" w:rsidP="00A553FD">
            <w:pPr>
              <w:autoSpaceDE w:val="0"/>
              <w:autoSpaceDN w:val="0"/>
              <w:adjustRightInd w:val="0"/>
              <w:jc w:val="both"/>
              <w:rPr>
                <w:rFonts w:cs="Arial"/>
                <w:color w:val="000000"/>
              </w:rPr>
            </w:pPr>
          </w:p>
        </w:tc>
      </w:tr>
      <w:tr w:rsidR="00A20AFE" w:rsidRPr="00915E60" w:rsidTr="00A553FD">
        <w:trPr>
          <w:trHeight w:val="253"/>
          <w:jc w:val="center"/>
        </w:trPr>
        <w:tc>
          <w:tcPr>
            <w:tcW w:w="0" w:type="auto"/>
          </w:tcPr>
          <w:p w:rsidR="00A20AFE" w:rsidRPr="00915E60" w:rsidRDefault="00A20AFE" w:rsidP="00A553FD">
            <w:pPr>
              <w:autoSpaceDE w:val="0"/>
              <w:autoSpaceDN w:val="0"/>
              <w:adjustRightInd w:val="0"/>
              <w:jc w:val="both"/>
              <w:rPr>
                <w:rFonts w:cs="Arial"/>
                <w:b/>
                <w:bCs/>
                <w:color w:val="000000"/>
              </w:rPr>
            </w:pPr>
            <w:r w:rsidRPr="00915E60">
              <w:rPr>
                <w:b/>
                <w:bCs/>
              </w:rPr>
              <w:t>CONTACTO PORTAL COMPRAS</w:t>
            </w:r>
          </w:p>
        </w:tc>
        <w:tc>
          <w:tcPr>
            <w:tcW w:w="4738" w:type="dxa"/>
          </w:tcPr>
          <w:p w:rsidR="00A20AFE" w:rsidRPr="00915E60" w:rsidRDefault="00A20AFE" w:rsidP="00A553FD">
            <w:pPr>
              <w:autoSpaceDE w:val="0"/>
              <w:autoSpaceDN w:val="0"/>
              <w:adjustRightInd w:val="0"/>
              <w:jc w:val="both"/>
              <w:rPr>
                <w:rFonts w:cs="Arial"/>
                <w:color w:val="000000"/>
              </w:rPr>
            </w:pPr>
          </w:p>
        </w:tc>
      </w:tr>
      <w:tr w:rsidR="00A20AFE" w:rsidRPr="00915E60" w:rsidTr="00A553FD">
        <w:trPr>
          <w:trHeight w:val="253"/>
          <w:jc w:val="center"/>
        </w:trPr>
        <w:tc>
          <w:tcPr>
            <w:tcW w:w="0" w:type="auto"/>
          </w:tcPr>
          <w:p w:rsidR="00A20AFE" w:rsidRPr="00915E60" w:rsidRDefault="00A20AFE" w:rsidP="00A553FD">
            <w:pPr>
              <w:autoSpaceDE w:val="0"/>
              <w:autoSpaceDN w:val="0"/>
              <w:adjustRightInd w:val="0"/>
              <w:jc w:val="both"/>
              <w:rPr>
                <w:rFonts w:cs="Arial"/>
                <w:b/>
                <w:bCs/>
                <w:color w:val="000000"/>
              </w:rPr>
            </w:pPr>
            <w:r w:rsidRPr="00915E60">
              <w:rPr>
                <w:b/>
                <w:bCs/>
              </w:rPr>
              <w:t>E-MAIL</w:t>
            </w:r>
          </w:p>
        </w:tc>
        <w:tc>
          <w:tcPr>
            <w:tcW w:w="4738" w:type="dxa"/>
          </w:tcPr>
          <w:p w:rsidR="00A20AFE" w:rsidRPr="00915E60" w:rsidRDefault="00A20AFE" w:rsidP="00A553FD">
            <w:pPr>
              <w:autoSpaceDE w:val="0"/>
              <w:autoSpaceDN w:val="0"/>
              <w:adjustRightInd w:val="0"/>
              <w:jc w:val="both"/>
              <w:rPr>
                <w:rFonts w:cs="Arial"/>
                <w:color w:val="000000"/>
              </w:rPr>
            </w:pPr>
          </w:p>
        </w:tc>
      </w:tr>
      <w:tr w:rsidR="00A20AFE" w:rsidRPr="00915E60" w:rsidTr="00A553FD">
        <w:trPr>
          <w:trHeight w:val="253"/>
          <w:jc w:val="center"/>
        </w:trPr>
        <w:tc>
          <w:tcPr>
            <w:tcW w:w="0" w:type="auto"/>
          </w:tcPr>
          <w:p w:rsidR="00A20AFE" w:rsidRPr="00915E60" w:rsidRDefault="00A20AFE" w:rsidP="00A553FD">
            <w:pPr>
              <w:autoSpaceDE w:val="0"/>
              <w:autoSpaceDN w:val="0"/>
              <w:adjustRightInd w:val="0"/>
              <w:jc w:val="both"/>
              <w:rPr>
                <w:rFonts w:cs="Arial"/>
                <w:color w:val="000000"/>
              </w:rPr>
            </w:pPr>
            <w:r w:rsidRPr="00915E60">
              <w:rPr>
                <w:b/>
                <w:bCs/>
              </w:rPr>
              <w:t>TELÉFONO</w:t>
            </w:r>
          </w:p>
        </w:tc>
        <w:tc>
          <w:tcPr>
            <w:tcW w:w="4738" w:type="dxa"/>
          </w:tcPr>
          <w:p w:rsidR="00A20AFE" w:rsidRPr="00915E60" w:rsidRDefault="00A20AFE" w:rsidP="00A553FD">
            <w:pPr>
              <w:autoSpaceDE w:val="0"/>
              <w:autoSpaceDN w:val="0"/>
              <w:adjustRightInd w:val="0"/>
              <w:jc w:val="both"/>
              <w:rPr>
                <w:rFonts w:cs="Arial"/>
                <w:color w:val="000000"/>
              </w:rPr>
            </w:pPr>
          </w:p>
        </w:tc>
      </w:tr>
      <w:tr w:rsidR="00A20AFE" w:rsidRPr="00915E60" w:rsidTr="00A553FD">
        <w:trPr>
          <w:trHeight w:val="253"/>
          <w:jc w:val="center"/>
        </w:trPr>
        <w:tc>
          <w:tcPr>
            <w:tcW w:w="0" w:type="auto"/>
          </w:tcPr>
          <w:p w:rsidR="00A20AFE" w:rsidRPr="00915E60" w:rsidRDefault="00A20AFE" w:rsidP="00A553FD">
            <w:pPr>
              <w:autoSpaceDE w:val="0"/>
              <w:autoSpaceDN w:val="0"/>
              <w:adjustRightInd w:val="0"/>
              <w:jc w:val="both"/>
              <w:rPr>
                <w:rFonts w:cs="Arial"/>
                <w:b/>
                <w:bCs/>
                <w:color w:val="000000"/>
              </w:rPr>
            </w:pPr>
            <w:r w:rsidRPr="00915E60">
              <w:rPr>
                <w:rFonts w:cs="Arial"/>
                <w:b/>
                <w:bCs/>
                <w:color w:val="000000"/>
              </w:rPr>
              <w:t>IVA</w:t>
            </w:r>
          </w:p>
        </w:tc>
        <w:tc>
          <w:tcPr>
            <w:tcW w:w="4738" w:type="dxa"/>
          </w:tcPr>
          <w:p w:rsidR="00A20AFE" w:rsidRPr="00915E60" w:rsidRDefault="00A20AFE" w:rsidP="00A553FD">
            <w:pPr>
              <w:autoSpaceDE w:val="0"/>
              <w:autoSpaceDN w:val="0"/>
              <w:adjustRightInd w:val="0"/>
              <w:jc w:val="both"/>
              <w:rPr>
                <w:rFonts w:eastAsia="Calibri"/>
                <w:b/>
                <w:bCs/>
                <w:lang w:eastAsia="es-CL"/>
              </w:rPr>
            </w:pPr>
          </w:p>
        </w:tc>
      </w:tr>
      <w:tr w:rsidR="00A20AFE" w:rsidRPr="00915E60" w:rsidTr="00A553FD">
        <w:trPr>
          <w:trHeight w:val="87"/>
          <w:jc w:val="center"/>
        </w:trPr>
        <w:tc>
          <w:tcPr>
            <w:tcW w:w="0" w:type="auto"/>
          </w:tcPr>
          <w:p w:rsidR="00A20AFE" w:rsidRPr="00915E60" w:rsidRDefault="00A20AFE" w:rsidP="00A553FD">
            <w:pPr>
              <w:autoSpaceDE w:val="0"/>
              <w:autoSpaceDN w:val="0"/>
              <w:adjustRightInd w:val="0"/>
              <w:jc w:val="both"/>
              <w:rPr>
                <w:rFonts w:cs="Arial"/>
                <w:color w:val="000000"/>
              </w:rPr>
            </w:pPr>
            <w:r w:rsidRPr="00915E60">
              <w:rPr>
                <w:b/>
                <w:bCs/>
              </w:rPr>
              <w:t>RETENCION 10%</w:t>
            </w:r>
          </w:p>
        </w:tc>
        <w:tc>
          <w:tcPr>
            <w:tcW w:w="4738" w:type="dxa"/>
          </w:tcPr>
          <w:p w:rsidR="00A20AFE" w:rsidRPr="00915E60" w:rsidRDefault="00A20AFE" w:rsidP="00A553FD">
            <w:pPr>
              <w:autoSpaceDE w:val="0"/>
              <w:autoSpaceDN w:val="0"/>
              <w:adjustRightInd w:val="0"/>
              <w:jc w:val="both"/>
              <w:rPr>
                <w:rFonts w:cs="Arial"/>
                <w:color w:val="000000"/>
              </w:rPr>
            </w:pPr>
          </w:p>
        </w:tc>
      </w:tr>
      <w:tr w:rsidR="00A20AFE" w:rsidRPr="00915E60" w:rsidTr="00A553FD">
        <w:trPr>
          <w:trHeight w:val="87"/>
          <w:jc w:val="center"/>
        </w:trPr>
        <w:tc>
          <w:tcPr>
            <w:tcW w:w="0" w:type="auto"/>
          </w:tcPr>
          <w:p w:rsidR="00A20AFE" w:rsidRPr="00915E60" w:rsidRDefault="00A20AFE" w:rsidP="00A553FD">
            <w:pPr>
              <w:autoSpaceDE w:val="0"/>
              <w:autoSpaceDN w:val="0"/>
              <w:adjustRightInd w:val="0"/>
              <w:jc w:val="both"/>
              <w:rPr>
                <w:b/>
                <w:bCs/>
              </w:rPr>
            </w:pPr>
            <w:r w:rsidRPr="00915E60">
              <w:rPr>
                <w:b/>
                <w:bCs/>
              </w:rPr>
              <w:t>ORGANIZACIÓN DE COMPRAS</w:t>
            </w:r>
          </w:p>
        </w:tc>
        <w:tc>
          <w:tcPr>
            <w:tcW w:w="4738" w:type="dxa"/>
          </w:tcPr>
          <w:p w:rsidR="00A20AFE" w:rsidRPr="00915E60" w:rsidRDefault="00A20AFE" w:rsidP="00A553FD">
            <w:pPr>
              <w:autoSpaceDE w:val="0"/>
              <w:autoSpaceDN w:val="0"/>
              <w:adjustRightInd w:val="0"/>
              <w:jc w:val="both"/>
              <w:rPr>
                <w:rFonts w:cs="Arial"/>
                <w:color w:val="000000"/>
              </w:rPr>
            </w:pPr>
          </w:p>
        </w:tc>
      </w:tr>
      <w:tr w:rsidR="00A20AFE" w:rsidRPr="00915E60" w:rsidTr="00A553FD">
        <w:trPr>
          <w:trHeight w:val="87"/>
          <w:jc w:val="center"/>
        </w:trPr>
        <w:tc>
          <w:tcPr>
            <w:tcW w:w="8828" w:type="dxa"/>
            <w:gridSpan w:val="2"/>
          </w:tcPr>
          <w:p w:rsidR="00A20AFE" w:rsidRPr="00915E60" w:rsidRDefault="00A20AFE" w:rsidP="00A553FD">
            <w:pPr>
              <w:autoSpaceDE w:val="0"/>
              <w:autoSpaceDN w:val="0"/>
              <w:adjustRightInd w:val="0"/>
              <w:jc w:val="center"/>
              <w:rPr>
                <w:rFonts w:cs="Arial"/>
                <w:b/>
                <w:color w:val="000000"/>
              </w:rPr>
            </w:pPr>
            <w:r w:rsidRPr="00915E60">
              <w:rPr>
                <w:rFonts w:cs="Arial"/>
                <w:b/>
                <w:color w:val="000000"/>
              </w:rPr>
              <w:t>DATOS OPCIONALES</w:t>
            </w:r>
          </w:p>
        </w:tc>
      </w:tr>
      <w:tr w:rsidR="00A20AFE" w:rsidRPr="00915E60" w:rsidTr="00A553FD">
        <w:trPr>
          <w:trHeight w:val="275"/>
          <w:jc w:val="center"/>
        </w:trPr>
        <w:tc>
          <w:tcPr>
            <w:tcW w:w="4090" w:type="dxa"/>
          </w:tcPr>
          <w:p w:rsidR="00A20AFE" w:rsidRPr="00915E60" w:rsidRDefault="00A20AFE" w:rsidP="00A553FD">
            <w:pPr>
              <w:tabs>
                <w:tab w:val="left" w:pos="1905"/>
              </w:tabs>
              <w:autoSpaceDE w:val="0"/>
              <w:autoSpaceDN w:val="0"/>
              <w:adjustRightInd w:val="0"/>
              <w:rPr>
                <w:rFonts w:cs="Arial"/>
                <w:b/>
                <w:color w:val="000000"/>
              </w:rPr>
            </w:pPr>
            <w:r w:rsidRPr="00915E60">
              <w:rPr>
                <w:rFonts w:cs="Arial"/>
                <w:b/>
                <w:color w:val="000000"/>
              </w:rPr>
              <w:t>BANCO</w:t>
            </w:r>
          </w:p>
        </w:tc>
        <w:tc>
          <w:tcPr>
            <w:tcW w:w="4738" w:type="dxa"/>
          </w:tcPr>
          <w:p w:rsidR="00A20AFE" w:rsidRPr="00915E60" w:rsidRDefault="00A20AFE" w:rsidP="00A553FD">
            <w:pPr>
              <w:autoSpaceDE w:val="0"/>
              <w:autoSpaceDN w:val="0"/>
              <w:adjustRightInd w:val="0"/>
              <w:jc w:val="center"/>
              <w:rPr>
                <w:rFonts w:cs="Arial"/>
                <w:b/>
                <w:color w:val="000000"/>
              </w:rPr>
            </w:pPr>
          </w:p>
        </w:tc>
      </w:tr>
      <w:tr w:rsidR="00A20AFE" w:rsidRPr="00915E60" w:rsidTr="00A553FD">
        <w:trPr>
          <w:trHeight w:val="275"/>
          <w:jc w:val="center"/>
        </w:trPr>
        <w:tc>
          <w:tcPr>
            <w:tcW w:w="4090" w:type="dxa"/>
          </w:tcPr>
          <w:p w:rsidR="00A20AFE" w:rsidRPr="00915E60" w:rsidRDefault="00A20AFE" w:rsidP="00A553FD">
            <w:pPr>
              <w:autoSpaceDE w:val="0"/>
              <w:autoSpaceDN w:val="0"/>
              <w:adjustRightInd w:val="0"/>
              <w:rPr>
                <w:rFonts w:cs="Arial"/>
                <w:b/>
                <w:color w:val="000000"/>
              </w:rPr>
            </w:pPr>
            <w:r w:rsidRPr="00915E60">
              <w:rPr>
                <w:rFonts w:cs="Arial"/>
                <w:b/>
                <w:color w:val="000000"/>
              </w:rPr>
              <w:t>CUENTA CORRIENTE</w:t>
            </w:r>
          </w:p>
        </w:tc>
        <w:tc>
          <w:tcPr>
            <w:tcW w:w="4738" w:type="dxa"/>
          </w:tcPr>
          <w:p w:rsidR="00A20AFE" w:rsidRPr="00915E60" w:rsidRDefault="00A20AFE" w:rsidP="00A553FD">
            <w:pPr>
              <w:autoSpaceDE w:val="0"/>
              <w:autoSpaceDN w:val="0"/>
              <w:adjustRightInd w:val="0"/>
              <w:jc w:val="center"/>
              <w:rPr>
                <w:rFonts w:cs="Arial"/>
                <w:b/>
                <w:color w:val="000000"/>
              </w:rPr>
            </w:pPr>
          </w:p>
        </w:tc>
      </w:tr>
      <w:tr w:rsidR="00A20AFE" w:rsidRPr="00915E60" w:rsidTr="00A553FD">
        <w:trPr>
          <w:trHeight w:val="275"/>
          <w:jc w:val="center"/>
        </w:trPr>
        <w:tc>
          <w:tcPr>
            <w:tcW w:w="4090" w:type="dxa"/>
          </w:tcPr>
          <w:p w:rsidR="00A20AFE" w:rsidRPr="00915E60" w:rsidRDefault="00A20AFE" w:rsidP="00A553FD">
            <w:pPr>
              <w:autoSpaceDE w:val="0"/>
              <w:autoSpaceDN w:val="0"/>
              <w:adjustRightInd w:val="0"/>
              <w:rPr>
                <w:rFonts w:cs="Arial"/>
                <w:b/>
                <w:color w:val="000000"/>
              </w:rPr>
            </w:pPr>
            <w:r w:rsidRPr="00915E60">
              <w:rPr>
                <w:rFonts w:cs="Arial"/>
                <w:b/>
                <w:color w:val="000000"/>
              </w:rPr>
              <w:t>PAIS DEL BANCO*</w:t>
            </w:r>
          </w:p>
        </w:tc>
        <w:tc>
          <w:tcPr>
            <w:tcW w:w="4738" w:type="dxa"/>
          </w:tcPr>
          <w:p w:rsidR="00A20AFE" w:rsidRPr="00915E60" w:rsidRDefault="00A20AFE" w:rsidP="00A553FD">
            <w:pPr>
              <w:autoSpaceDE w:val="0"/>
              <w:autoSpaceDN w:val="0"/>
              <w:adjustRightInd w:val="0"/>
              <w:jc w:val="center"/>
              <w:rPr>
                <w:rFonts w:cs="Arial"/>
                <w:b/>
                <w:color w:val="000000"/>
              </w:rPr>
            </w:pPr>
          </w:p>
        </w:tc>
      </w:tr>
      <w:tr w:rsidR="00A20AFE" w:rsidRPr="00915E60" w:rsidTr="00A553FD">
        <w:trPr>
          <w:trHeight w:val="275"/>
          <w:jc w:val="center"/>
        </w:trPr>
        <w:tc>
          <w:tcPr>
            <w:tcW w:w="4090" w:type="dxa"/>
          </w:tcPr>
          <w:p w:rsidR="00A20AFE" w:rsidRPr="00915E60" w:rsidRDefault="00A20AFE" w:rsidP="00A553FD">
            <w:pPr>
              <w:autoSpaceDE w:val="0"/>
              <w:autoSpaceDN w:val="0"/>
              <w:adjustRightInd w:val="0"/>
              <w:rPr>
                <w:rFonts w:cs="Arial"/>
                <w:b/>
                <w:color w:val="000000"/>
              </w:rPr>
            </w:pPr>
            <w:r w:rsidRPr="00915E60">
              <w:rPr>
                <w:rFonts w:cs="Arial"/>
                <w:b/>
                <w:color w:val="000000"/>
              </w:rPr>
              <w:t>CODIGO: SWIFT*</w:t>
            </w:r>
          </w:p>
        </w:tc>
        <w:tc>
          <w:tcPr>
            <w:tcW w:w="4738" w:type="dxa"/>
          </w:tcPr>
          <w:p w:rsidR="00A20AFE" w:rsidRPr="00915E60" w:rsidRDefault="00A20AFE" w:rsidP="00A553FD">
            <w:pPr>
              <w:autoSpaceDE w:val="0"/>
              <w:autoSpaceDN w:val="0"/>
              <w:adjustRightInd w:val="0"/>
              <w:jc w:val="center"/>
              <w:rPr>
                <w:rFonts w:cs="Arial"/>
                <w:b/>
                <w:color w:val="000000"/>
              </w:rPr>
            </w:pPr>
          </w:p>
        </w:tc>
      </w:tr>
      <w:tr w:rsidR="00A20AFE" w:rsidRPr="00915E60" w:rsidTr="00A553FD">
        <w:trPr>
          <w:trHeight w:val="275"/>
          <w:jc w:val="center"/>
        </w:trPr>
        <w:tc>
          <w:tcPr>
            <w:tcW w:w="8828" w:type="dxa"/>
            <w:gridSpan w:val="2"/>
          </w:tcPr>
          <w:p w:rsidR="00A20AFE" w:rsidRPr="00915E60" w:rsidRDefault="00A20AFE" w:rsidP="00A553FD">
            <w:pPr>
              <w:autoSpaceDE w:val="0"/>
              <w:autoSpaceDN w:val="0"/>
              <w:adjustRightInd w:val="0"/>
              <w:jc w:val="both"/>
              <w:rPr>
                <w:rFonts w:cs="Arial"/>
                <w:color w:val="000000"/>
              </w:rPr>
            </w:pPr>
            <w:r w:rsidRPr="00915E60">
              <w:rPr>
                <w:rFonts w:cs="Arial"/>
                <w:color w:val="000000"/>
              </w:rPr>
              <w:t>ESTA CUENTA DEBE ESTAR SÓLO A NOMBRE DE LA EMPRESA, SINO EL PAGO SERÁ RECHAZADO</w:t>
            </w:r>
          </w:p>
        </w:tc>
      </w:tr>
    </w:tbl>
    <w:p w:rsidR="00A20AFE" w:rsidRPr="00915E60" w:rsidRDefault="00A20AFE" w:rsidP="00A20AFE">
      <w:pPr>
        <w:autoSpaceDE w:val="0"/>
        <w:autoSpaceDN w:val="0"/>
        <w:adjustRightInd w:val="0"/>
        <w:spacing w:after="0" w:line="240" w:lineRule="auto"/>
        <w:jc w:val="both"/>
        <w:rPr>
          <w:rFonts w:cs="Arial"/>
          <w:sz w:val="18"/>
        </w:rPr>
      </w:pPr>
      <w:r w:rsidRPr="00915E60">
        <w:rPr>
          <w:rFonts w:cs="Arial"/>
          <w:sz w:val="18"/>
        </w:rPr>
        <w:lastRenderedPageBreak/>
        <w:t>*APLICA SÓLO PARA PROVEEDORES EXTRANJEROS</w:t>
      </w:r>
    </w:p>
    <w:p w:rsidR="009525D0" w:rsidRPr="00915E60" w:rsidRDefault="009525D0" w:rsidP="003E1633">
      <w:pPr>
        <w:tabs>
          <w:tab w:val="left" w:pos="2250"/>
        </w:tabs>
        <w:autoSpaceDE w:val="0"/>
        <w:autoSpaceDN w:val="0"/>
        <w:adjustRightInd w:val="0"/>
        <w:spacing w:after="0" w:line="240" w:lineRule="auto"/>
        <w:jc w:val="both"/>
        <w:rPr>
          <w:rFonts w:cs="Arial"/>
          <w:b/>
          <w:bCs/>
          <w:color w:val="000000"/>
        </w:rPr>
      </w:pPr>
    </w:p>
    <w:p w:rsidR="00B166B5" w:rsidRPr="00915E60" w:rsidRDefault="00BF75E2" w:rsidP="00B166B5">
      <w:pPr>
        <w:autoSpaceDE w:val="0"/>
        <w:autoSpaceDN w:val="0"/>
        <w:adjustRightInd w:val="0"/>
        <w:spacing w:after="0" w:line="240" w:lineRule="auto"/>
        <w:jc w:val="both"/>
        <w:rPr>
          <w:rFonts w:cs="Arial"/>
          <w:sz w:val="24"/>
          <w:szCs w:val="24"/>
        </w:rPr>
      </w:pPr>
      <w:r w:rsidRPr="00915E60">
        <w:rPr>
          <w:rFonts w:cs="Arial"/>
          <w:sz w:val="24"/>
          <w:szCs w:val="24"/>
        </w:rPr>
        <w:t>Además, l</w:t>
      </w:r>
      <w:r w:rsidR="00B166B5" w:rsidRPr="00915E60">
        <w:rPr>
          <w:rFonts w:cs="Arial"/>
          <w:sz w:val="24"/>
          <w:szCs w:val="24"/>
        </w:rPr>
        <w:t>os Proponentes deberán estar inscritos en el Registro de Proveedores y Contratistas de Codelco (REGIC) para poder ser adjudicatarios del servicio. No obstante, dicha inscripción no será requisito para presentar Ofertas y participar en las actividades del Proceso de Licitación previas a la adjudicación del contrato.</w:t>
      </w:r>
    </w:p>
    <w:p w:rsidR="00B166B5" w:rsidRPr="00915E60" w:rsidRDefault="00B166B5" w:rsidP="00B166B5">
      <w:pPr>
        <w:autoSpaceDE w:val="0"/>
        <w:autoSpaceDN w:val="0"/>
        <w:adjustRightInd w:val="0"/>
        <w:spacing w:after="0" w:line="240" w:lineRule="auto"/>
        <w:rPr>
          <w:rFonts w:cs="Arial"/>
          <w:sz w:val="24"/>
          <w:szCs w:val="24"/>
        </w:rPr>
      </w:pPr>
    </w:p>
    <w:p w:rsidR="006111B5" w:rsidRPr="00915E60" w:rsidRDefault="006111B5" w:rsidP="006111B5">
      <w:pPr>
        <w:autoSpaceDE w:val="0"/>
        <w:autoSpaceDN w:val="0"/>
        <w:adjustRightInd w:val="0"/>
        <w:spacing w:after="0" w:line="240" w:lineRule="auto"/>
        <w:jc w:val="both"/>
        <w:rPr>
          <w:rFonts w:cs="Arial"/>
          <w:sz w:val="24"/>
          <w:szCs w:val="24"/>
        </w:rPr>
      </w:pPr>
      <w:r w:rsidRPr="00915E60">
        <w:rPr>
          <w:rFonts w:cs="Arial"/>
          <w:sz w:val="24"/>
          <w:szCs w:val="24"/>
        </w:rPr>
        <w:t xml:space="preserve">Para inscribirse en REGIC dirigirse a </w:t>
      </w:r>
      <w:hyperlink r:id="rId9" w:history="1">
        <w:r w:rsidRPr="00915E60">
          <w:rPr>
            <w:rStyle w:val="Hipervnculo"/>
            <w:sz w:val="24"/>
            <w:szCs w:val="24"/>
          </w:rPr>
          <w:t>https://www.codelco.com/documentacion-de-usohabitual/prontus_codelco/2011-07-18/172201.html</w:t>
        </w:r>
      </w:hyperlink>
      <w:r w:rsidRPr="00915E60">
        <w:rPr>
          <w:sz w:val="24"/>
          <w:szCs w:val="24"/>
        </w:rPr>
        <w:t xml:space="preserve">, </w:t>
      </w:r>
      <w:r w:rsidRPr="00915E60">
        <w:rPr>
          <w:rFonts w:cs="Arial"/>
          <w:sz w:val="24"/>
          <w:szCs w:val="24"/>
        </w:rPr>
        <w:t>descargue y revise documento “Procedimiento de Inscripción”.</w:t>
      </w:r>
    </w:p>
    <w:p w:rsidR="006111B5" w:rsidRPr="00915E60" w:rsidRDefault="006111B5" w:rsidP="00FC5DD3">
      <w:pPr>
        <w:autoSpaceDE w:val="0"/>
        <w:autoSpaceDN w:val="0"/>
        <w:adjustRightInd w:val="0"/>
        <w:spacing w:after="0" w:line="240" w:lineRule="auto"/>
        <w:jc w:val="both"/>
        <w:rPr>
          <w:rFonts w:cs="Arial"/>
          <w:sz w:val="24"/>
          <w:szCs w:val="24"/>
        </w:rPr>
      </w:pPr>
      <w:r w:rsidRPr="00915E60">
        <w:rPr>
          <w:rFonts w:cs="Arial"/>
          <w:sz w:val="24"/>
          <w:szCs w:val="24"/>
        </w:rPr>
        <w:t xml:space="preserve"> </w:t>
      </w:r>
    </w:p>
    <w:p w:rsidR="00B166B5" w:rsidRPr="00915E60" w:rsidRDefault="00B166B5" w:rsidP="00B166B5">
      <w:pPr>
        <w:autoSpaceDE w:val="0"/>
        <w:autoSpaceDN w:val="0"/>
        <w:adjustRightInd w:val="0"/>
        <w:spacing w:after="0" w:line="240" w:lineRule="auto"/>
        <w:jc w:val="both"/>
        <w:rPr>
          <w:rFonts w:cs="Arial"/>
          <w:sz w:val="24"/>
          <w:szCs w:val="24"/>
        </w:rPr>
      </w:pPr>
      <w:r w:rsidRPr="00915E60">
        <w:rPr>
          <w:rFonts w:cs="Arial"/>
          <w:sz w:val="24"/>
          <w:szCs w:val="24"/>
        </w:rPr>
        <w:t xml:space="preserve">Contacto para inscripción en REGIC: Aquiles Chile SPA., en la página web: www.achilles.com/chile, y en los fonos: (02)-585 96000, e-mail: </w:t>
      </w:r>
      <w:hyperlink r:id="rId10" w:history="1">
        <w:r w:rsidRPr="00915E60">
          <w:rPr>
            <w:rStyle w:val="Hipervnculo"/>
            <w:rFonts w:cs="Arial"/>
            <w:sz w:val="24"/>
            <w:szCs w:val="24"/>
          </w:rPr>
          <w:t>chile@achilles.com</w:t>
        </w:r>
      </w:hyperlink>
      <w:r w:rsidRPr="00915E60">
        <w:rPr>
          <w:rFonts w:cs="Arial"/>
          <w:sz w:val="24"/>
          <w:szCs w:val="24"/>
        </w:rPr>
        <w:t xml:space="preserve">. </w:t>
      </w:r>
    </w:p>
    <w:p w:rsidR="00B166B5" w:rsidRPr="00915E60" w:rsidRDefault="00B166B5" w:rsidP="00B166B5">
      <w:pPr>
        <w:autoSpaceDE w:val="0"/>
        <w:autoSpaceDN w:val="0"/>
        <w:adjustRightInd w:val="0"/>
        <w:spacing w:after="0" w:line="240" w:lineRule="auto"/>
        <w:jc w:val="both"/>
        <w:rPr>
          <w:rFonts w:cs="Arial"/>
          <w:sz w:val="24"/>
          <w:szCs w:val="24"/>
        </w:rPr>
      </w:pPr>
    </w:p>
    <w:p w:rsidR="00B166B5" w:rsidRPr="00915E60" w:rsidRDefault="00B166B5" w:rsidP="00B166B5">
      <w:pPr>
        <w:autoSpaceDE w:val="0"/>
        <w:autoSpaceDN w:val="0"/>
        <w:adjustRightInd w:val="0"/>
        <w:spacing w:after="0" w:line="240" w:lineRule="auto"/>
        <w:jc w:val="both"/>
        <w:rPr>
          <w:rFonts w:cs="Arial"/>
          <w:sz w:val="24"/>
          <w:szCs w:val="24"/>
        </w:rPr>
      </w:pPr>
      <w:r w:rsidRPr="00915E60">
        <w:rPr>
          <w:rFonts w:cs="Arial"/>
          <w:sz w:val="24"/>
          <w:szCs w:val="24"/>
        </w:rPr>
        <w:t>Horario de atención de lunes a viernes de 09:00 a 18:30 horas.</w:t>
      </w:r>
    </w:p>
    <w:p w:rsidR="00B166B5" w:rsidRPr="00915E60" w:rsidRDefault="00B166B5" w:rsidP="00B166B5">
      <w:pPr>
        <w:autoSpaceDE w:val="0"/>
        <w:autoSpaceDN w:val="0"/>
        <w:adjustRightInd w:val="0"/>
        <w:spacing w:after="0" w:line="240" w:lineRule="auto"/>
        <w:rPr>
          <w:rFonts w:cs="Arial"/>
          <w:sz w:val="24"/>
          <w:szCs w:val="24"/>
        </w:rPr>
      </w:pPr>
    </w:p>
    <w:p w:rsidR="00B166B5" w:rsidRPr="00915E60" w:rsidRDefault="00B166B5" w:rsidP="00B166B5">
      <w:pPr>
        <w:autoSpaceDE w:val="0"/>
        <w:autoSpaceDN w:val="0"/>
        <w:adjustRightInd w:val="0"/>
        <w:spacing w:after="0" w:line="240" w:lineRule="auto"/>
        <w:jc w:val="both"/>
        <w:rPr>
          <w:rFonts w:cs="Arial"/>
          <w:b/>
          <w:sz w:val="24"/>
          <w:szCs w:val="24"/>
          <w:u w:val="single"/>
        </w:rPr>
      </w:pPr>
      <w:r w:rsidRPr="00915E60">
        <w:rPr>
          <w:rFonts w:cs="Arial"/>
          <w:b/>
          <w:sz w:val="24"/>
          <w:szCs w:val="24"/>
          <w:u w:val="single"/>
        </w:rPr>
        <w:t>En caso de ser adjudicado en el proceso licitatorio posterior, será obligación del proveedor estar inscrito en ambos sitios.</w:t>
      </w:r>
    </w:p>
    <w:p w:rsidR="00A378E6" w:rsidRPr="00915E60" w:rsidRDefault="00A378E6" w:rsidP="00B166B5">
      <w:pPr>
        <w:autoSpaceDE w:val="0"/>
        <w:autoSpaceDN w:val="0"/>
        <w:adjustRightInd w:val="0"/>
        <w:spacing w:after="0" w:line="240" w:lineRule="auto"/>
        <w:jc w:val="both"/>
        <w:rPr>
          <w:rFonts w:cs="Arial"/>
          <w:sz w:val="24"/>
          <w:szCs w:val="24"/>
        </w:rPr>
      </w:pPr>
    </w:p>
    <w:p w:rsidR="00CD3E4D" w:rsidRPr="00915E60" w:rsidRDefault="00F83F6F" w:rsidP="00F83F6F">
      <w:pPr>
        <w:autoSpaceDE w:val="0"/>
        <w:autoSpaceDN w:val="0"/>
        <w:adjustRightInd w:val="0"/>
        <w:spacing w:after="0" w:line="240" w:lineRule="auto"/>
        <w:jc w:val="both"/>
        <w:rPr>
          <w:rFonts w:cs="Arial"/>
          <w:sz w:val="24"/>
          <w:szCs w:val="24"/>
        </w:rPr>
      </w:pPr>
      <w:r w:rsidRPr="00915E60">
        <w:rPr>
          <w:rFonts w:cs="Arial"/>
          <w:sz w:val="24"/>
          <w:szCs w:val="24"/>
        </w:rPr>
        <w:t>Se podrá presentar oferta en consorcio o asociación de empresas, en cuyo caso la propuesta deberá ser suscrita por todas las empresas que conforman dicho consorcio o asociación, las que deberán obligarse en forma solidaria.</w:t>
      </w:r>
    </w:p>
    <w:p w:rsidR="00A378E6" w:rsidRPr="00915E60" w:rsidRDefault="00A378E6" w:rsidP="00CD3E4D">
      <w:pPr>
        <w:autoSpaceDE w:val="0"/>
        <w:autoSpaceDN w:val="0"/>
        <w:adjustRightInd w:val="0"/>
        <w:spacing w:after="0" w:line="240" w:lineRule="auto"/>
        <w:rPr>
          <w:rFonts w:cs="Arial"/>
          <w:b/>
          <w:bCs/>
          <w:sz w:val="24"/>
          <w:szCs w:val="24"/>
        </w:rPr>
      </w:pPr>
    </w:p>
    <w:p w:rsidR="00A378E6" w:rsidRPr="00915E60" w:rsidRDefault="00F83F6F" w:rsidP="00F83F6F">
      <w:pPr>
        <w:autoSpaceDE w:val="0"/>
        <w:autoSpaceDN w:val="0"/>
        <w:adjustRightInd w:val="0"/>
        <w:spacing w:after="0" w:line="240" w:lineRule="auto"/>
        <w:jc w:val="both"/>
        <w:rPr>
          <w:rFonts w:cs="Arial"/>
          <w:color w:val="FF0000"/>
          <w:sz w:val="24"/>
          <w:szCs w:val="24"/>
        </w:rPr>
      </w:pPr>
      <w:r w:rsidRPr="00915E60">
        <w:rPr>
          <w:rFonts w:cs="Arial"/>
          <w:sz w:val="24"/>
          <w:szCs w:val="24"/>
        </w:rPr>
        <w:t>Podrá adjudicarse el contrato a una sociedad conformada por las mismas empresas asociadas, en la medida que dicha entidad se constituya con anterioridad a la adjudicación, se inscriba en el REGIC y sus obligaciones se garanticen solidariamente por las empresas que la constituyen</w:t>
      </w:r>
      <w:r w:rsidRPr="00915E60">
        <w:rPr>
          <w:rFonts w:cs="Arial"/>
          <w:color w:val="FF0000"/>
          <w:sz w:val="24"/>
          <w:szCs w:val="24"/>
        </w:rPr>
        <w:t>.</w:t>
      </w:r>
    </w:p>
    <w:p w:rsidR="00A378E6" w:rsidRPr="00915E60" w:rsidRDefault="00A378E6" w:rsidP="00CD3E4D">
      <w:pPr>
        <w:autoSpaceDE w:val="0"/>
        <w:autoSpaceDN w:val="0"/>
        <w:adjustRightInd w:val="0"/>
        <w:spacing w:after="0" w:line="240" w:lineRule="auto"/>
        <w:rPr>
          <w:rFonts w:cs="Arial"/>
          <w:b/>
          <w:bCs/>
          <w:color w:val="000000"/>
          <w:sz w:val="24"/>
          <w:szCs w:val="24"/>
        </w:rPr>
      </w:pPr>
    </w:p>
    <w:p w:rsidR="00AD4D26" w:rsidRPr="00915E60" w:rsidRDefault="00AD4D26" w:rsidP="00AD4D26">
      <w:pPr>
        <w:pStyle w:val="Prrafodelista"/>
        <w:numPr>
          <w:ilvl w:val="0"/>
          <w:numId w:val="3"/>
        </w:numPr>
        <w:autoSpaceDE w:val="0"/>
        <w:autoSpaceDN w:val="0"/>
        <w:adjustRightInd w:val="0"/>
        <w:spacing w:after="0" w:line="240" w:lineRule="auto"/>
        <w:rPr>
          <w:rFonts w:cs="Arial"/>
          <w:b/>
          <w:bCs/>
          <w:color w:val="000000"/>
          <w:sz w:val="24"/>
          <w:szCs w:val="24"/>
        </w:rPr>
      </w:pPr>
      <w:r w:rsidRPr="00915E60">
        <w:rPr>
          <w:rFonts w:cs="Arial"/>
          <w:b/>
          <w:bCs/>
          <w:color w:val="000000"/>
          <w:sz w:val="24"/>
          <w:szCs w:val="24"/>
        </w:rPr>
        <w:t>CALENDARIO DEL PROCESO DE LICITACIÓN</w:t>
      </w:r>
    </w:p>
    <w:p w:rsidR="00A378E6" w:rsidRPr="00915E60" w:rsidRDefault="00A378E6" w:rsidP="00CD3E4D">
      <w:pPr>
        <w:autoSpaceDE w:val="0"/>
        <w:autoSpaceDN w:val="0"/>
        <w:adjustRightInd w:val="0"/>
        <w:spacing w:after="0" w:line="240" w:lineRule="auto"/>
        <w:rPr>
          <w:rFonts w:cs="Arial"/>
          <w:b/>
          <w:bCs/>
          <w:color w:val="000000"/>
          <w:sz w:val="24"/>
          <w:szCs w:val="24"/>
        </w:rPr>
      </w:pPr>
    </w:p>
    <w:tbl>
      <w:tblPr>
        <w:tblW w:w="9817" w:type="dxa"/>
        <w:tblLayout w:type="fixed"/>
        <w:tblCellMar>
          <w:left w:w="70" w:type="dxa"/>
          <w:right w:w="70" w:type="dxa"/>
        </w:tblCellMar>
        <w:tblLook w:val="04A0" w:firstRow="1" w:lastRow="0" w:firstColumn="1" w:lastColumn="0" w:noHBand="0" w:noVBand="1"/>
      </w:tblPr>
      <w:tblGrid>
        <w:gridCol w:w="3220"/>
        <w:gridCol w:w="3149"/>
        <w:gridCol w:w="2126"/>
        <w:gridCol w:w="1322"/>
      </w:tblGrid>
      <w:tr w:rsidR="00AD4D26" w:rsidRPr="00915E60" w:rsidTr="00BD0674">
        <w:trPr>
          <w:trHeight w:val="330"/>
        </w:trPr>
        <w:tc>
          <w:tcPr>
            <w:tcW w:w="3220" w:type="dxa"/>
            <w:tcBorders>
              <w:top w:val="single" w:sz="8" w:space="0" w:color="auto"/>
              <w:left w:val="single" w:sz="8" w:space="0" w:color="auto"/>
              <w:bottom w:val="single" w:sz="8" w:space="0" w:color="auto"/>
              <w:right w:val="single" w:sz="8" w:space="0" w:color="auto"/>
            </w:tcBorders>
            <w:shd w:val="clear" w:color="auto" w:fill="4472C4" w:themeFill="accent5"/>
            <w:vAlign w:val="center"/>
            <w:hideMark/>
          </w:tcPr>
          <w:p w:rsidR="00AD4D26" w:rsidRPr="00915E60" w:rsidRDefault="00AD4D26" w:rsidP="00AD4D26">
            <w:pPr>
              <w:spacing w:after="0" w:line="240" w:lineRule="auto"/>
              <w:jc w:val="center"/>
              <w:rPr>
                <w:rFonts w:eastAsia="Times New Roman" w:cs="Times New Roman"/>
                <w:b/>
                <w:bCs/>
                <w:color w:val="FFFFFF" w:themeColor="background1"/>
                <w:sz w:val="24"/>
                <w:szCs w:val="24"/>
                <w:lang w:eastAsia="es-CL"/>
              </w:rPr>
            </w:pPr>
            <w:r w:rsidRPr="00915E60">
              <w:rPr>
                <w:rFonts w:eastAsia="Times New Roman" w:cs="Times New Roman"/>
                <w:b/>
                <w:bCs/>
                <w:color w:val="FFFFFF" w:themeColor="background1"/>
                <w:sz w:val="24"/>
                <w:szCs w:val="24"/>
                <w:lang w:val="es-ES" w:eastAsia="es-CL"/>
              </w:rPr>
              <w:t>Actividad</w:t>
            </w:r>
          </w:p>
        </w:tc>
        <w:tc>
          <w:tcPr>
            <w:tcW w:w="3149" w:type="dxa"/>
            <w:tcBorders>
              <w:top w:val="single" w:sz="8" w:space="0" w:color="auto"/>
              <w:left w:val="nil"/>
              <w:bottom w:val="single" w:sz="8" w:space="0" w:color="auto"/>
              <w:right w:val="single" w:sz="8" w:space="0" w:color="auto"/>
            </w:tcBorders>
            <w:shd w:val="clear" w:color="auto" w:fill="4472C4" w:themeFill="accent5"/>
            <w:vAlign w:val="center"/>
            <w:hideMark/>
          </w:tcPr>
          <w:p w:rsidR="00AD4D26" w:rsidRPr="00915E60" w:rsidRDefault="00AD4D26" w:rsidP="00AD4D26">
            <w:pPr>
              <w:spacing w:after="0" w:line="240" w:lineRule="auto"/>
              <w:jc w:val="center"/>
              <w:rPr>
                <w:rFonts w:eastAsia="Times New Roman" w:cs="Times New Roman"/>
                <w:b/>
                <w:bCs/>
                <w:color w:val="FFFFFF" w:themeColor="background1"/>
                <w:sz w:val="24"/>
                <w:szCs w:val="24"/>
                <w:lang w:eastAsia="es-CL"/>
              </w:rPr>
            </w:pPr>
            <w:r w:rsidRPr="00915E60">
              <w:rPr>
                <w:rFonts w:eastAsia="Times New Roman" w:cs="Times New Roman"/>
                <w:b/>
                <w:bCs/>
                <w:color w:val="FFFFFF" w:themeColor="background1"/>
                <w:sz w:val="24"/>
                <w:szCs w:val="24"/>
                <w:lang w:val="es-ES" w:eastAsia="es-CL"/>
              </w:rPr>
              <w:t>Lugar</w:t>
            </w:r>
          </w:p>
        </w:tc>
        <w:tc>
          <w:tcPr>
            <w:tcW w:w="2126" w:type="dxa"/>
            <w:tcBorders>
              <w:top w:val="single" w:sz="8" w:space="0" w:color="auto"/>
              <w:left w:val="nil"/>
              <w:bottom w:val="single" w:sz="8" w:space="0" w:color="auto"/>
              <w:right w:val="single" w:sz="8" w:space="0" w:color="auto"/>
            </w:tcBorders>
            <w:shd w:val="clear" w:color="auto" w:fill="4472C4" w:themeFill="accent5"/>
            <w:vAlign w:val="center"/>
            <w:hideMark/>
          </w:tcPr>
          <w:p w:rsidR="00AD4D26" w:rsidRPr="00915E60" w:rsidRDefault="00AD4D26" w:rsidP="00AD4D26">
            <w:pPr>
              <w:spacing w:after="0" w:line="240" w:lineRule="auto"/>
              <w:jc w:val="center"/>
              <w:rPr>
                <w:rFonts w:eastAsia="Times New Roman" w:cs="Times New Roman"/>
                <w:b/>
                <w:bCs/>
                <w:color w:val="FFFFFF" w:themeColor="background1"/>
                <w:sz w:val="24"/>
                <w:szCs w:val="24"/>
                <w:lang w:eastAsia="es-CL"/>
              </w:rPr>
            </w:pPr>
            <w:r w:rsidRPr="00915E60">
              <w:rPr>
                <w:rFonts w:eastAsia="Times New Roman" w:cs="Times New Roman"/>
                <w:b/>
                <w:bCs/>
                <w:color w:val="FFFFFF" w:themeColor="background1"/>
                <w:sz w:val="24"/>
                <w:szCs w:val="24"/>
                <w:lang w:val="es-ES" w:eastAsia="es-CL"/>
              </w:rPr>
              <w:t>Fecha</w:t>
            </w:r>
          </w:p>
        </w:tc>
        <w:tc>
          <w:tcPr>
            <w:tcW w:w="1322" w:type="dxa"/>
            <w:tcBorders>
              <w:top w:val="single" w:sz="8" w:space="0" w:color="auto"/>
              <w:left w:val="nil"/>
              <w:bottom w:val="single" w:sz="8" w:space="0" w:color="auto"/>
              <w:right w:val="single" w:sz="8" w:space="0" w:color="auto"/>
            </w:tcBorders>
            <w:shd w:val="clear" w:color="auto" w:fill="4472C4" w:themeFill="accent5"/>
            <w:vAlign w:val="center"/>
            <w:hideMark/>
          </w:tcPr>
          <w:p w:rsidR="00AD4D26" w:rsidRPr="00915E60" w:rsidRDefault="00AD4D26" w:rsidP="00AD4D26">
            <w:pPr>
              <w:spacing w:after="0" w:line="240" w:lineRule="auto"/>
              <w:jc w:val="center"/>
              <w:rPr>
                <w:rFonts w:eastAsia="Times New Roman" w:cs="Times New Roman"/>
                <w:b/>
                <w:bCs/>
                <w:color w:val="FFFFFF" w:themeColor="background1"/>
                <w:sz w:val="24"/>
                <w:szCs w:val="24"/>
                <w:lang w:eastAsia="es-CL"/>
              </w:rPr>
            </w:pPr>
            <w:r w:rsidRPr="00915E60">
              <w:rPr>
                <w:rFonts w:eastAsia="Times New Roman" w:cs="Times New Roman"/>
                <w:b/>
                <w:bCs/>
                <w:color w:val="FFFFFF" w:themeColor="background1"/>
                <w:sz w:val="24"/>
                <w:szCs w:val="24"/>
                <w:lang w:val="es-ES" w:eastAsia="es-CL"/>
              </w:rPr>
              <w:t>Hora</w:t>
            </w:r>
          </w:p>
        </w:tc>
      </w:tr>
      <w:tr w:rsidR="00721773" w:rsidRPr="00915E60" w:rsidTr="00BD0674">
        <w:trPr>
          <w:trHeight w:val="300"/>
        </w:trPr>
        <w:tc>
          <w:tcPr>
            <w:tcW w:w="322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21773" w:rsidRPr="00915E60" w:rsidRDefault="00721773" w:rsidP="00AD4D26">
            <w:pPr>
              <w:spacing w:after="0" w:line="240" w:lineRule="auto"/>
              <w:rPr>
                <w:rFonts w:eastAsia="Times New Roman" w:cs="Times New Roman"/>
                <w:color w:val="000000"/>
                <w:sz w:val="24"/>
                <w:szCs w:val="24"/>
                <w:lang w:eastAsia="es-CL"/>
              </w:rPr>
            </w:pPr>
            <w:r w:rsidRPr="00915E60">
              <w:rPr>
                <w:rFonts w:eastAsia="Times New Roman" w:cs="Times New Roman"/>
                <w:color w:val="000000"/>
                <w:sz w:val="24"/>
                <w:szCs w:val="24"/>
                <w:lang w:val="es-ES" w:eastAsia="es-CL"/>
              </w:rPr>
              <w:t>Publicación llamado a licitación</w:t>
            </w:r>
          </w:p>
        </w:tc>
        <w:tc>
          <w:tcPr>
            <w:tcW w:w="3149" w:type="dxa"/>
            <w:vMerge w:val="restart"/>
            <w:tcBorders>
              <w:top w:val="nil"/>
              <w:left w:val="single" w:sz="8" w:space="0" w:color="auto"/>
              <w:bottom w:val="single" w:sz="8" w:space="0" w:color="000000"/>
              <w:right w:val="single" w:sz="8" w:space="0" w:color="auto"/>
            </w:tcBorders>
            <w:shd w:val="clear" w:color="auto" w:fill="auto"/>
            <w:vAlign w:val="center"/>
            <w:hideMark/>
          </w:tcPr>
          <w:p w:rsidR="00721773" w:rsidRPr="00915E60" w:rsidRDefault="00721773" w:rsidP="00AD4D26">
            <w:pPr>
              <w:spacing w:after="0" w:line="240" w:lineRule="auto"/>
              <w:jc w:val="center"/>
              <w:rPr>
                <w:rFonts w:eastAsia="Times New Roman" w:cs="Times New Roman"/>
                <w:color w:val="000000"/>
                <w:sz w:val="24"/>
                <w:szCs w:val="24"/>
                <w:lang w:eastAsia="es-CL"/>
              </w:rPr>
            </w:pPr>
            <w:r w:rsidRPr="00915E60">
              <w:rPr>
                <w:rFonts w:eastAsia="Times New Roman" w:cs="Times New Roman"/>
                <w:color w:val="000000"/>
                <w:sz w:val="24"/>
                <w:szCs w:val="24"/>
                <w:lang w:val="es-ES" w:eastAsia="es-CL"/>
              </w:rPr>
              <w:t>Portal de Compras de Codelco</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721773" w:rsidRPr="00915E60" w:rsidRDefault="00BF4B32">
            <w:pPr>
              <w:spacing w:after="0" w:line="240" w:lineRule="auto"/>
              <w:jc w:val="center"/>
              <w:rPr>
                <w:rFonts w:eastAsia="Times New Roman" w:cs="Times New Roman"/>
                <w:sz w:val="24"/>
                <w:szCs w:val="24"/>
                <w:lang w:eastAsia="es-CL"/>
              </w:rPr>
            </w:pPr>
            <w:r>
              <w:rPr>
                <w:rFonts w:eastAsia="Times New Roman" w:cs="Times New Roman"/>
                <w:sz w:val="24"/>
                <w:szCs w:val="24"/>
                <w:lang w:val="es-ES" w:eastAsia="es-CL"/>
              </w:rPr>
              <w:t>05-03-2018</w:t>
            </w:r>
          </w:p>
        </w:tc>
        <w:tc>
          <w:tcPr>
            <w:tcW w:w="1322" w:type="dxa"/>
            <w:vMerge w:val="restart"/>
            <w:tcBorders>
              <w:top w:val="nil"/>
              <w:left w:val="single" w:sz="8" w:space="0" w:color="auto"/>
              <w:bottom w:val="single" w:sz="8" w:space="0" w:color="000000"/>
              <w:right w:val="single" w:sz="8" w:space="0" w:color="auto"/>
            </w:tcBorders>
            <w:shd w:val="clear" w:color="auto" w:fill="auto"/>
            <w:vAlign w:val="center"/>
            <w:hideMark/>
          </w:tcPr>
          <w:p w:rsidR="00721773" w:rsidRPr="00915E60" w:rsidRDefault="00721773" w:rsidP="00AD4D26">
            <w:pPr>
              <w:spacing w:after="0" w:line="240" w:lineRule="auto"/>
              <w:jc w:val="center"/>
              <w:rPr>
                <w:rFonts w:eastAsia="Times New Roman" w:cs="Times New Roman"/>
                <w:sz w:val="24"/>
                <w:szCs w:val="24"/>
                <w:lang w:eastAsia="es-CL"/>
              </w:rPr>
            </w:pPr>
            <w:r w:rsidRPr="00915E60">
              <w:rPr>
                <w:rFonts w:eastAsia="Times New Roman" w:cs="Times New Roman"/>
                <w:sz w:val="24"/>
                <w:szCs w:val="24"/>
                <w:lang w:val="es-ES" w:eastAsia="es-CL"/>
              </w:rPr>
              <w:t>Durante el día</w:t>
            </w:r>
          </w:p>
        </w:tc>
      </w:tr>
      <w:tr w:rsidR="00721773" w:rsidRPr="00915E60" w:rsidTr="00BD0674">
        <w:trPr>
          <w:trHeight w:val="450"/>
        </w:trPr>
        <w:tc>
          <w:tcPr>
            <w:tcW w:w="3220" w:type="dxa"/>
            <w:vMerge/>
            <w:tcBorders>
              <w:top w:val="nil"/>
              <w:left w:val="single" w:sz="8" w:space="0" w:color="auto"/>
              <w:bottom w:val="single" w:sz="8" w:space="0" w:color="000000"/>
              <w:right w:val="single" w:sz="8" w:space="0" w:color="auto"/>
            </w:tcBorders>
            <w:vAlign w:val="center"/>
            <w:hideMark/>
          </w:tcPr>
          <w:p w:rsidR="00721773" w:rsidRPr="00915E60" w:rsidRDefault="00721773" w:rsidP="00AD4D26">
            <w:pPr>
              <w:spacing w:after="0" w:line="240" w:lineRule="auto"/>
              <w:rPr>
                <w:rFonts w:eastAsia="Times New Roman" w:cs="Times New Roman"/>
                <w:color w:val="000000"/>
                <w:sz w:val="24"/>
                <w:szCs w:val="24"/>
                <w:lang w:eastAsia="es-CL"/>
              </w:rPr>
            </w:pPr>
          </w:p>
        </w:tc>
        <w:tc>
          <w:tcPr>
            <w:tcW w:w="3149" w:type="dxa"/>
            <w:vMerge/>
            <w:tcBorders>
              <w:top w:val="nil"/>
              <w:left w:val="single" w:sz="8" w:space="0" w:color="auto"/>
              <w:bottom w:val="single" w:sz="8" w:space="0" w:color="000000"/>
              <w:right w:val="single" w:sz="8" w:space="0" w:color="auto"/>
            </w:tcBorders>
            <w:vAlign w:val="center"/>
            <w:hideMark/>
          </w:tcPr>
          <w:p w:rsidR="00721773" w:rsidRPr="00915E60" w:rsidRDefault="00721773" w:rsidP="00AD4D26">
            <w:pPr>
              <w:spacing w:after="0" w:line="240" w:lineRule="auto"/>
              <w:rPr>
                <w:rFonts w:eastAsia="Times New Roman" w:cs="Times New Roman"/>
                <w:color w:val="000000"/>
                <w:sz w:val="24"/>
                <w:szCs w:val="24"/>
                <w:lang w:eastAsia="es-CL"/>
              </w:rPr>
            </w:pPr>
          </w:p>
        </w:tc>
        <w:tc>
          <w:tcPr>
            <w:tcW w:w="2126" w:type="dxa"/>
            <w:vMerge/>
            <w:tcBorders>
              <w:top w:val="nil"/>
              <w:left w:val="single" w:sz="8" w:space="0" w:color="auto"/>
              <w:bottom w:val="single" w:sz="8" w:space="0" w:color="000000"/>
              <w:right w:val="single" w:sz="8" w:space="0" w:color="auto"/>
            </w:tcBorders>
            <w:vAlign w:val="center"/>
            <w:hideMark/>
          </w:tcPr>
          <w:p w:rsidR="00721773" w:rsidRPr="00915E60" w:rsidRDefault="00721773" w:rsidP="00AD4D26">
            <w:pPr>
              <w:spacing w:after="0" w:line="240" w:lineRule="auto"/>
              <w:rPr>
                <w:rFonts w:eastAsia="Times New Roman" w:cs="Times New Roman"/>
                <w:color w:val="FF0000"/>
                <w:sz w:val="24"/>
                <w:szCs w:val="24"/>
                <w:lang w:eastAsia="es-CL"/>
              </w:rPr>
            </w:pPr>
          </w:p>
        </w:tc>
        <w:tc>
          <w:tcPr>
            <w:tcW w:w="1322" w:type="dxa"/>
            <w:vMerge/>
            <w:tcBorders>
              <w:top w:val="nil"/>
              <w:left w:val="single" w:sz="8" w:space="0" w:color="auto"/>
              <w:bottom w:val="single" w:sz="8" w:space="0" w:color="000000"/>
              <w:right w:val="single" w:sz="8" w:space="0" w:color="auto"/>
            </w:tcBorders>
            <w:vAlign w:val="center"/>
            <w:hideMark/>
          </w:tcPr>
          <w:p w:rsidR="00721773" w:rsidRPr="00915E60" w:rsidRDefault="00721773" w:rsidP="00AD4D26">
            <w:pPr>
              <w:spacing w:after="0" w:line="240" w:lineRule="auto"/>
              <w:rPr>
                <w:rFonts w:eastAsia="Times New Roman" w:cs="Times New Roman"/>
                <w:color w:val="FF0000"/>
                <w:sz w:val="24"/>
                <w:szCs w:val="24"/>
                <w:lang w:eastAsia="es-CL"/>
              </w:rPr>
            </w:pPr>
          </w:p>
        </w:tc>
      </w:tr>
      <w:tr w:rsidR="003C630D" w:rsidRPr="00915E60" w:rsidTr="00BD0674">
        <w:trPr>
          <w:trHeight w:val="300"/>
        </w:trPr>
        <w:tc>
          <w:tcPr>
            <w:tcW w:w="3220" w:type="dxa"/>
            <w:tcBorders>
              <w:top w:val="nil"/>
              <w:left w:val="single" w:sz="8" w:space="0" w:color="auto"/>
              <w:bottom w:val="single" w:sz="8" w:space="0" w:color="000000"/>
              <w:right w:val="single" w:sz="8" w:space="0" w:color="auto"/>
            </w:tcBorders>
            <w:shd w:val="clear" w:color="auto" w:fill="auto"/>
            <w:vAlign w:val="center"/>
          </w:tcPr>
          <w:p w:rsidR="003C630D" w:rsidRPr="00915E60" w:rsidRDefault="003C630D" w:rsidP="00AD4D26">
            <w:pPr>
              <w:spacing w:after="0" w:line="240" w:lineRule="auto"/>
              <w:rPr>
                <w:rFonts w:eastAsia="Times New Roman" w:cs="Times New Roman"/>
                <w:color w:val="000000"/>
                <w:sz w:val="24"/>
                <w:szCs w:val="24"/>
                <w:lang w:val="es-ES" w:eastAsia="es-CL"/>
              </w:rPr>
            </w:pPr>
            <w:r w:rsidRPr="00915E60">
              <w:rPr>
                <w:rFonts w:eastAsia="Times New Roman" w:cs="Times New Roman"/>
                <w:color w:val="000000"/>
                <w:sz w:val="24"/>
                <w:szCs w:val="24"/>
                <w:lang w:val="es-ES" w:eastAsia="es-CL"/>
              </w:rPr>
              <w:t>Intención de Participar</w:t>
            </w:r>
          </w:p>
        </w:tc>
        <w:tc>
          <w:tcPr>
            <w:tcW w:w="3149" w:type="dxa"/>
            <w:tcBorders>
              <w:top w:val="nil"/>
              <w:left w:val="single" w:sz="8" w:space="0" w:color="auto"/>
              <w:bottom w:val="single" w:sz="8" w:space="0" w:color="000000"/>
              <w:right w:val="single" w:sz="8" w:space="0" w:color="auto"/>
            </w:tcBorders>
            <w:shd w:val="clear" w:color="auto" w:fill="auto"/>
            <w:vAlign w:val="center"/>
          </w:tcPr>
          <w:p w:rsidR="003C630D" w:rsidRPr="00915E60" w:rsidRDefault="003C630D" w:rsidP="00AD4D26">
            <w:pPr>
              <w:spacing w:after="0" w:line="240" w:lineRule="auto"/>
              <w:jc w:val="center"/>
              <w:rPr>
                <w:rFonts w:eastAsia="Times New Roman" w:cs="Times New Roman"/>
                <w:color w:val="000000"/>
                <w:sz w:val="24"/>
                <w:szCs w:val="24"/>
                <w:lang w:val="es-ES" w:eastAsia="es-CL"/>
              </w:rPr>
            </w:pPr>
            <w:r w:rsidRPr="00915E60">
              <w:rPr>
                <w:rFonts w:eastAsia="Times New Roman" w:cs="Times New Roman"/>
                <w:color w:val="000000"/>
                <w:sz w:val="24"/>
                <w:szCs w:val="24"/>
                <w:lang w:val="es-ES" w:eastAsia="es-CL"/>
              </w:rPr>
              <w:t xml:space="preserve">Vía correo electrónico </w:t>
            </w:r>
            <w:r w:rsidR="00BF4B32">
              <w:rPr>
                <w:rFonts w:cs="Arial"/>
              </w:rPr>
              <w:t>EToro003@codelco.cl</w:t>
            </w:r>
            <w:r w:rsidR="00746A4C" w:rsidRPr="00915E60">
              <w:rPr>
                <w:rFonts w:cs="Arial"/>
              </w:rPr>
              <w:t>,</w:t>
            </w:r>
            <w:r w:rsidRPr="00915E60">
              <w:rPr>
                <w:rFonts w:eastAsia="Times New Roman" w:cs="Times New Roman"/>
                <w:color w:val="000000"/>
                <w:sz w:val="24"/>
                <w:szCs w:val="24"/>
                <w:lang w:val="es-ES" w:eastAsia="es-CL"/>
              </w:rPr>
              <w:br/>
            </w:r>
            <w:r w:rsidR="00BF4B32">
              <w:rPr>
                <w:rFonts w:cs="Arial"/>
              </w:rPr>
              <w:t>NDiaz029@contratistas.codelco.cl</w:t>
            </w:r>
          </w:p>
        </w:tc>
        <w:tc>
          <w:tcPr>
            <w:tcW w:w="2126" w:type="dxa"/>
            <w:tcBorders>
              <w:top w:val="nil"/>
              <w:left w:val="single" w:sz="8" w:space="0" w:color="auto"/>
              <w:bottom w:val="single" w:sz="8" w:space="0" w:color="000000"/>
              <w:right w:val="single" w:sz="8" w:space="0" w:color="auto"/>
            </w:tcBorders>
            <w:shd w:val="clear" w:color="auto" w:fill="auto"/>
            <w:vAlign w:val="center"/>
          </w:tcPr>
          <w:p w:rsidR="003C630D" w:rsidRPr="00915E60" w:rsidRDefault="00BF4B32" w:rsidP="00AD4D26">
            <w:pPr>
              <w:spacing w:after="0" w:line="240" w:lineRule="auto"/>
              <w:jc w:val="center"/>
              <w:rPr>
                <w:rFonts w:eastAsia="Times New Roman" w:cs="Times New Roman"/>
                <w:sz w:val="24"/>
                <w:szCs w:val="24"/>
                <w:lang w:val="es-ES" w:eastAsia="es-CL"/>
              </w:rPr>
            </w:pPr>
            <w:r>
              <w:rPr>
                <w:rFonts w:eastAsia="Times New Roman" w:cs="Times New Roman"/>
                <w:sz w:val="24"/>
                <w:szCs w:val="24"/>
                <w:lang w:val="es-ES" w:eastAsia="es-CL"/>
              </w:rPr>
              <w:t>07-03-2018</w:t>
            </w:r>
          </w:p>
        </w:tc>
        <w:tc>
          <w:tcPr>
            <w:tcW w:w="1322" w:type="dxa"/>
            <w:tcBorders>
              <w:top w:val="nil"/>
              <w:left w:val="single" w:sz="8" w:space="0" w:color="auto"/>
              <w:bottom w:val="single" w:sz="8" w:space="0" w:color="000000"/>
              <w:right w:val="single" w:sz="8" w:space="0" w:color="auto"/>
            </w:tcBorders>
            <w:shd w:val="clear" w:color="auto" w:fill="auto"/>
            <w:vAlign w:val="center"/>
          </w:tcPr>
          <w:p w:rsidR="003C630D" w:rsidRPr="00915E60" w:rsidRDefault="003C630D" w:rsidP="00AD4D26">
            <w:pPr>
              <w:spacing w:after="0" w:line="240" w:lineRule="auto"/>
              <w:jc w:val="center"/>
              <w:rPr>
                <w:rFonts w:eastAsia="Times New Roman" w:cs="Times New Roman"/>
                <w:sz w:val="24"/>
                <w:szCs w:val="24"/>
                <w:lang w:val="es-ES" w:eastAsia="es-CL"/>
              </w:rPr>
            </w:pPr>
            <w:r w:rsidRPr="00915E60">
              <w:rPr>
                <w:rFonts w:eastAsia="Times New Roman" w:cs="Times New Roman"/>
                <w:sz w:val="24"/>
                <w:szCs w:val="24"/>
                <w:lang w:val="es-ES" w:eastAsia="es-CL"/>
              </w:rPr>
              <w:t>Durante el día</w:t>
            </w:r>
          </w:p>
        </w:tc>
      </w:tr>
      <w:tr w:rsidR="00721773" w:rsidRPr="00915E60" w:rsidTr="00BD0674">
        <w:trPr>
          <w:trHeight w:val="300"/>
        </w:trPr>
        <w:tc>
          <w:tcPr>
            <w:tcW w:w="3220" w:type="dxa"/>
            <w:vMerge w:val="restart"/>
            <w:tcBorders>
              <w:top w:val="nil"/>
              <w:left w:val="single" w:sz="8" w:space="0" w:color="auto"/>
              <w:bottom w:val="single" w:sz="8" w:space="0" w:color="000000"/>
              <w:right w:val="single" w:sz="8" w:space="0" w:color="auto"/>
            </w:tcBorders>
            <w:shd w:val="clear" w:color="auto" w:fill="auto"/>
            <w:vAlign w:val="center"/>
            <w:hideMark/>
          </w:tcPr>
          <w:p w:rsidR="00721773" w:rsidRPr="00915E60" w:rsidRDefault="00721773" w:rsidP="00AD4D26">
            <w:pPr>
              <w:spacing w:after="0" w:line="240" w:lineRule="auto"/>
              <w:rPr>
                <w:rFonts w:eastAsia="Times New Roman" w:cs="Times New Roman"/>
                <w:color w:val="000000"/>
                <w:sz w:val="24"/>
                <w:szCs w:val="24"/>
                <w:lang w:eastAsia="es-CL"/>
              </w:rPr>
            </w:pPr>
            <w:r w:rsidRPr="00915E60">
              <w:rPr>
                <w:rFonts w:eastAsia="Times New Roman" w:cs="Times New Roman"/>
                <w:color w:val="000000"/>
                <w:sz w:val="24"/>
                <w:szCs w:val="24"/>
                <w:lang w:val="es-ES" w:eastAsia="es-CL"/>
              </w:rPr>
              <w:t>Recepción de Ofertas</w:t>
            </w:r>
          </w:p>
        </w:tc>
        <w:tc>
          <w:tcPr>
            <w:tcW w:w="3149" w:type="dxa"/>
            <w:vMerge w:val="restart"/>
            <w:tcBorders>
              <w:top w:val="nil"/>
              <w:left w:val="single" w:sz="8" w:space="0" w:color="auto"/>
              <w:bottom w:val="single" w:sz="8" w:space="0" w:color="000000"/>
              <w:right w:val="single" w:sz="8" w:space="0" w:color="auto"/>
            </w:tcBorders>
            <w:shd w:val="clear" w:color="auto" w:fill="auto"/>
            <w:vAlign w:val="center"/>
            <w:hideMark/>
          </w:tcPr>
          <w:p w:rsidR="00721773" w:rsidRPr="00915E60" w:rsidRDefault="00721773" w:rsidP="00AD4D26">
            <w:pPr>
              <w:spacing w:after="0" w:line="240" w:lineRule="auto"/>
              <w:jc w:val="center"/>
              <w:rPr>
                <w:rFonts w:eastAsia="Times New Roman" w:cs="Times New Roman"/>
                <w:color w:val="000000"/>
                <w:sz w:val="24"/>
                <w:szCs w:val="24"/>
                <w:lang w:eastAsia="es-CL"/>
              </w:rPr>
            </w:pPr>
            <w:r w:rsidRPr="00915E60">
              <w:rPr>
                <w:rFonts w:eastAsia="Times New Roman" w:cs="Times New Roman"/>
                <w:color w:val="000000"/>
                <w:sz w:val="24"/>
                <w:szCs w:val="24"/>
                <w:lang w:val="es-ES" w:eastAsia="es-CL"/>
              </w:rPr>
              <w:t>Portal de Compras de Codelco</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721773" w:rsidRPr="00915E60" w:rsidRDefault="00BF4B32" w:rsidP="00AD4D26">
            <w:pPr>
              <w:spacing w:after="0" w:line="240" w:lineRule="auto"/>
              <w:jc w:val="center"/>
              <w:rPr>
                <w:rFonts w:eastAsia="Times New Roman" w:cs="Times New Roman"/>
                <w:color w:val="FF0000"/>
                <w:sz w:val="24"/>
                <w:szCs w:val="24"/>
                <w:lang w:eastAsia="es-CL"/>
              </w:rPr>
            </w:pPr>
            <w:r>
              <w:rPr>
                <w:rFonts w:eastAsia="Times New Roman" w:cs="Times New Roman"/>
                <w:sz w:val="24"/>
                <w:szCs w:val="24"/>
                <w:lang w:val="es-ES" w:eastAsia="es-CL"/>
              </w:rPr>
              <w:t>12-03-2018</w:t>
            </w:r>
          </w:p>
        </w:tc>
        <w:tc>
          <w:tcPr>
            <w:tcW w:w="1322" w:type="dxa"/>
            <w:vMerge w:val="restart"/>
            <w:tcBorders>
              <w:top w:val="nil"/>
              <w:left w:val="single" w:sz="8" w:space="0" w:color="auto"/>
              <w:bottom w:val="single" w:sz="8" w:space="0" w:color="000000"/>
              <w:right w:val="single" w:sz="8" w:space="0" w:color="auto"/>
            </w:tcBorders>
            <w:shd w:val="clear" w:color="auto" w:fill="auto"/>
            <w:vAlign w:val="center"/>
            <w:hideMark/>
          </w:tcPr>
          <w:p w:rsidR="00721773" w:rsidRPr="00915E60" w:rsidRDefault="00EA6036">
            <w:pPr>
              <w:spacing w:after="0" w:line="240" w:lineRule="auto"/>
              <w:jc w:val="center"/>
              <w:rPr>
                <w:rFonts w:eastAsia="Times New Roman" w:cs="Times New Roman"/>
                <w:color w:val="FF0000"/>
                <w:sz w:val="24"/>
                <w:szCs w:val="24"/>
                <w:lang w:eastAsia="es-CL"/>
              </w:rPr>
            </w:pPr>
            <w:r w:rsidRPr="00915E60">
              <w:rPr>
                <w:rFonts w:eastAsia="Times New Roman" w:cs="Times New Roman"/>
                <w:sz w:val="24"/>
                <w:szCs w:val="24"/>
                <w:lang w:val="es-ES" w:eastAsia="es-CL"/>
              </w:rPr>
              <w:t>Hasta</w:t>
            </w:r>
            <w:r w:rsidR="00721773" w:rsidRPr="00915E60">
              <w:rPr>
                <w:rFonts w:eastAsia="Times New Roman" w:cs="Times New Roman"/>
                <w:sz w:val="24"/>
                <w:szCs w:val="24"/>
                <w:lang w:val="es-ES" w:eastAsia="es-CL"/>
              </w:rPr>
              <w:t xml:space="preserve"> las </w:t>
            </w:r>
            <w:r w:rsidR="00BF4B32">
              <w:rPr>
                <w:rFonts w:eastAsia="Times New Roman" w:cs="Times New Roman"/>
                <w:sz w:val="24"/>
                <w:szCs w:val="24"/>
                <w:lang w:val="es-ES" w:eastAsia="es-CL"/>
              </w:rPr>
              <w:t>15:00</w:t>
            </w:r>
            <w:r w:rsidR="00721773" w:rsidRPr="00915E60">
              <w:rPr>
                <w:rFonts w:eastAsia="Times New Roman" w:cs="Times New Roman"/>
                <w:sz w:val="24"/>
                <w:szCs w:val="24"/>
                <w:lang w:val="es-ES" w:eastAsia="es-CL"/>
              </w:rPr>
              <w:t xml:space="preserve"> </w:t>
            </w:r>
            <w:proofErr w:type="spellStart"/>
            <w:r w:rsidR="00721773" w:rsidRPr="00915E60">
              <w:rPr>
                <w:rFonts w:eastAsia="Times New Roman" w:cs="Times New Roman"/>
                <w:sz w:val="24"/>
                <w:szCs w:val="24"/>
                <w:lang w:val="es-ES" w:eastAsia="es-CL"/>
              </w:rPr>
              <w:t>hrs</w:t>
            </w:r>
            <w:proofErr w:type="spellEnd"/>
            <w:r w:rsidR="00721773" w:rsidRPr="00915E60">
              <w:rPr>
                <w:rFonts w:eastAsia="Times New Roman" w:cs="Times New Roman"/>
                <w:sz w:val="24"/>
                <w:szCs w:val="24"/>
                <w:lang w:val="es-ES" w:eastAsia="es-CL"/>
              </w:rPr>
              <w:t>.</w:t>
            </w:r>
          </w:p>
        </w:tc>
      </w:tr>
      <w:tr w:rsidR="00721773" w:rsidRPr="00915E60" w:rsidTr="00BD0674">
        <w:trPr>
          <w:trHeight w:val="450"/>
        </w:trPr>
        <w:tc>
          <w:tcPr>
            <w:tcW w:w="3220" w:type="dxa"/>
            <w:vMerge/>
            <w:tcBorders>
              <w:top w:val="nil"/>
              <w:left w:val="single" w:sz="8" w:space="0" w:color="auto"/>
              <w:bottom w:val="single" w:sz="8" w:space="0" w:color="000000"/>
              <w:right w:val="single" w:sz="8" w:space="0" w:color="auto"/>
            </w:tcBorders>
            <w:vAlign w:val="center"/>
            <w:hideMark/>
          </w:tcPr>
          <w:p w:rsidR="00721773" w:rsidRPr="00915E60" w:rsidRDefault="00721773" w:rsidP="00AD4D26">
            <w:pPr>
              <w:spacing w:after="0" w:line="240" w:lineRule="auto"/>
              <w:rPr>
                <w:rFonts w:eastAsia="Times New Roman" w:cs="Times New Roman"/>
                <w:color w:val="000000"/>
                <w:sz w:val="24"/>
                <w:szCs w:val="24"/>
                <w:lang w:eastAsia="es-CL"/>
              </w:rPr>
            </w:pPr>
          </w:p>
        </w:tc>
        <w:tc>
          <w:tcPr>
            <w:tcW w:w="3149" w:type="dxa"/>
            <w:vMerge/>
            <w:tcBorders>
              <w:top w:val="nil"/>
              <w:left w:val="single" w:sz="8" w:space="0" w:color="auto"/>
              <w:bottom w:val="single" w:sz="8" w:space="0" w:color="000000"/>
              <w:right w:val="single" w:sz="8" w:space="0" w:color="auto"/>
            </w:tcBorders>
            <w:vAlign w:val="center"/>
            <w:hideMark/>
          </w:tcPr>
          <w:p w:rsidR="00721773" w:rsidRPr="00915E60" w:rsidRDefault="00721773" w:rsidP="00AD4D26">
            <w:pPr>
              <w:spacing w:after="0" w:line="240" w:lineRule="auto"/>
              <w:rPr>
                <w:rFonts w:eastAsia="Times New Roman" w:cs="Times New Roman"/>
                <w:color w:val="000000"/>
                <w:sz w:val="24"/>
                <w:szCs w:val="24"/>
                <w:lang w:eastAsia="es-CL"/>
              </w:rPr>
            </w:pPr>
          </w:p>
        </w:tc>
        <w:tc>
          <w:tcPr>
            <w:tcW w:w="2126" w:type="dxa"/>
            <w:vMerge/>
            <w:tcBorders>
              <w:top w:val="nil"/>
              <w:left w:val="single" w:sz="8" w:space="0" w:color="auto"/>
              <w:bottom w:val="single" w:sz="8" w:space="0" w:color="000000"/>
              <w:right w:val="single" w:sz="8" w:space="0" w:color="auto"/>
            </w:tcBorders>
            <w:vAlign w:val="center"/>
            <w:hideMark/>
          </w:tcPr>
          <w:p w:rsidR="00721773" w:rsidRPr="00915E60" w:rsidRDefault="00721773" w:rsidP="00AD4D26">
            <w:pPr>
              <w:spacing w:after="0" w:line="240" w:lineRule="auto"/>
              <w:rPr>
                <w:rFonts w:eastAsia="Times New Roman" w:cs="Times New Roman"/>
                <w:color w:val="FF0000"/>
                <w:sz w:val="24"/>
                <w:szCs w:val="24"/>
                <w:lang w:eastAsia="es-CL"/>
              </w:rPr>
            </w:pPr>
          </w:p>
        </w:tc>
        <w:tc>
          <w:tcPr>
            <w:tcW w:w="1322" w:type="dxa"/>
            <w:vMerge/>
            <w:tcBorders>
              <w:top w:val="nil"/>
              <w:left w:val="single" w:sz="8" w:space="0" w:color="auto"/>
              <w:bottom w:val="single" w:sz="8" w:space="0" w:color="000000"/>
              <w:right w:val="single" w:sz="8" w:space="0" w:color="auto"/>
            </w:tcBorders>
            <w:vAlign w:val="center"/>
            <w:hideMark/>
          </w:tcPr>
          <w:p w:rsidR="00721773" w:rsidRPr="00915E60" w:rsidRDefault="00721773" w:rsidP="00AD4D26">
            <w:pPr>
              <w:spacing w:after="0" w:line="240" w:lineRule="auto"/>
              <w:rPr>
                <w:rFonts w:eastAsia="Times New Roman" w:cs="Times New Roman"/>
                <w:color w:val="FF0000"/>
                <w:sz w:val="24"/>
                <w:szCs w:val="24"/>
                <w:lang w:eastAsia="es-CL"/>
              </w:rPr>
            </w:pPr>
          </w:p>
        </w:tc>
      </w:tr>
      <w:tr w:rsidR="00721773" w:rsidRPr="00915E60" w:rsidTr="00BD0674">
        <w:trPr>
          <w:trHeight w:val="330"/>
        </w:trPr>
        <w:tc>
          <w:tcPr>
            <w:tcW w:w="3220" w:type="dxa"/>
            <w:vMerge w:val="restart"/>
            <w:tcBorders>
              <w:top w:val="nil"/>
              <w:left w:val="single" w:sz="8" w:space="0" w:color="auto"/>
              <w:bottom w:val="single" w:sz="8" w:space="0" w:color="000000"/>
              <w:right w:val="single" w:sz="8" w:space="0" w:color="auto"/>
            </w:tcBorders>
            <w:shd w:val="clear" w:color="auto" w:fill="auto"/>
            <w:vAlign w:val="center"/>
            <w:hideMark/>
          </w:tcPr>
          <w:p w:rsidR="00721773" w:rsidRPr="00915E60" w:rsidRDefault="00721773" w:rsidP="00AD4D26">
            <w:pPr>
              <w:spacing w:after="0" w:line="240" w:lineRule="auto"/>
              <w:rPr>
                <w:rFonts w:eastAsia="Times New Roman" w:cs="Times New Roman"/>
                <w:color w:val="000000"/>
                <w:sz w:val="24"/>
                <w:szCs w:val="24"/>
                <w:lang w:eastAsia="es-CL"/>
              </w:rPr>
            </w:pPr>
            <w:r w:rsidRPr="00915E60">
              <w:rPr>
                <w:rFonts w:eastAsia="Times New Roman" w:cs="Times New Roman"/>
                <w:color w:val="000000"/>
                <w:sz w:val="24"/>
                <w:szCs w:val="24"/>
                <w:lang w:val="es-ES" w:eastAsia="es-CL"/>
              </w:rPr>
              <w:t xml:space="preserve">Resultado de Licitación </w:t>
            </w:r>
          </w:p>
        </w:tc>
        <w:tc>
          <w:tcPr>
            <w:tcW w:w="3149" w:type="dxa"/>
            <w:vMerge w:val="restart"/>
            <w:tcBorders>
              <w:top w:val="nil"/>
              <w:left w:val="single" w:sz="8" w:space="0" w:color="auto"/>
              <w:bottom w:val="single" w:sz="8" w:space="0" w:color="000000"/>
              <w:right w:val="single" w:sz="8" w:space="0" w:color="auto"/>
            </w:tcBorders>
            <w:shd w:val="clear" w:color="auto" w:fill="auto"/>
            <w:vAlign w:val="center"/>
            <w:hideMark/>
          </w:tcPr>
          <w:p w:rsidR="00721773" w:rsidRPr="00915E60" w:rsidRDefault="00721773" w:rsidP="00AD4D26">
            <w:pPr>
              <w:spacing w:after="0" w:line="240" w:lineRule="auto"/>
              <w:jc w:val="center"/>
              <w:rPr>
                <w:rFonts w:eastAsia="Times New Roman" w:cs="Times New Roman"/>
                <w:color w:val="000000"/>
                <w:sz w:val="24"/>
                <w:szCs w:val="24"/>
                <w:lang w:eastAsia="es-CL"/>
              </w:rPr>
            </w:pPr>
            <w:r w:rsidRPr="00915E60">
              <w:rPr>
                <w:rFonts w:eastAsia="Times New Roman" w:cs="Times New Roman"/>
                <w:color w:val="000000"/>
                <w:sz w:val="24"/>
                <w:szCs w:val="24"/>
                <w:lang w:val="es-ES" w:eastAsia="es-CL"/>
              </w:rPr>
              <w:t>Vía correo electrónico</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721773" w:rsidRPr="00915E60" w:rsidRDefault="00BF4B32" w:rsidP="00AD4D26">
            <w:pPr>
              <w:spacing w:after="0" w:line="240" w:lineRule="auto"/>
              <w:jc w:val="center"/>
              <w:rPr>
                <w:rFonts w:eastAsia="Times New Roman" w:cs="Times New Roman"/>
                <w:sz w:val="24"/>
                <w:szCs w:val="24"/>
                <w:lang w:eastAsia="es-CL"/>
              </w:rPr>
            </w:pPr>
            <w:r>
              <w:rPr>
                <w:rFonts w:eastAsia="Times New Roman" w:cs="Times New Roman"/>
                <w:sz w:val="24"/>
                <w:szCs w:val="24"/>
                <w:lang w:val="es-ES" w:eastAsia="es-CL"/>
              </w:rPr>
              <w:t>19-03-2018</w:t>
            </w:r>
          </w:p>
        </w:tc>
        <w:tc>
          <w:tcPr>
            <w:tcW w:w="1322" w:type="dxa"/>
            <w:vMerge w:val="restart"/>
            <w:tcBorders>
              <w:top w:val="nil"/>
              <w:left w:val="single" w:sz="8" w:space="0" w:color="auto"/>
              <w:bottom w:val="single" w:sz="8" w:space="0" w:color="000000"/>
              <w:right w:val="single" w:sz="8" w:space="0" w:color="auto"/>
            </w:tcBorders>
            <w:shd w:val="clear" w:color="auto" w:fill="auto"/>
            <w:vAlign w:val="center"/>
            <w:hideMark/>
          </w:tcPr>
          <w:p w:rsidR="00721773" w:rsidRPr="00915E60" w:rsidRDefault="00721773" w:rsidP="00AD4D26">
            <w:pPr>
              <w:spacing w:after="0" w:line="240" w:lineRule="auto"/>
              <w:jc w:val="center"/>
              <w:rPr>
                <w:rFonts w:eastAsia="Times New Roman" w:cs="Times New Roman"/>
                <w:sz w:val="24"/>
                <w:szCs w:val="24"/>
                <w:lang w:eastAsia="es-CL"/>
              </w:rPr>
            </w:pPr>
            <w:r w:rsidRPr="00915E60">
              <w:rPr>
                <w:rFonts w:eastAsia="Times New Roman" w:cs="Times New Roman"/>
                <w:sz w:val="24"/>
                <w:szCs w:val="24"/>
                <w:lang w:val="es-ES" w:eastAsia="es-CL"/>
              </w:rPr>
              <w:t>Durante el día</w:t>
            </w:r>
          </w:p>
        </w:tc>
      </w:tr>
      <w:tr w:rsidR="00AD4D26" w:rsidRPr="00915E60" w:rsidTr="00BD0674">
        <w:trPr>
          <w:trHeight w:val="450"/>
        </w:trPr>
        <w:tc>
          <w:tcPr>
            <w:tcW w:w="3220" w:type="dxa"/>
            <w:vMerge/>
            <w:tcBorders>
              <w:top w:val="nil"/>
              <w:left w:val="single" w:sz="8" w:space="0" w:color="auto"/>
              <w:bottom w:val="single" w:sz="8" w:space="0" w:color="000000"/>
              <w:right w:val="single" w:sz="8" w:space="0" w:color="auto"/>
            </w:tcBorders>
            <w:vAlign w:val="center"/>
            <w:hideMark/>
          </w:tcPr>
          <w:p w:rsidR="00AD4D26" w:rsidRPr="00915E60" w:rsidRDefault="00AD4D26" w:rsidP="00AD4D26">
            <w:pPr>
              <w:spacing w:after="0" w:line="240" w:lineRule="auto"/>
              <w:rPr>
                <w:rFonts w:eastAsia="Times New Roman" w:cs="Times New Roman"/>
                <w:color w:val="000000"/>
                <w:sz w:val="24"/>
                <w:szCs w:val="24"/>
                <w:lang w:eastAsia="es-CL"/>
              </w:rPr>
            </w:pPr>
          </w:p>
        </w:tc>
        <w:tc>
          <w:tcPr>
            <w:tcW w:w="3149" w:type="dxa"/>
            <w:vMerge/>
            <w:tcBorders>
              <w:top w:val="nil"/>
              <w:left w:val="single" w:sz="8" w:space="0" w:color="auto"/>
              <w:bottom w:val="single" w:sz="8" w:space="0" w:color="000000"/>
              <w:right w:val="single" w:sz="8" w:space="0" w:color="auto"/>
            </w:tcBorders>
            <w:vAlign w:val="center"/>
            <w:hideMark/>
          </w:tcPr>
          <w:p w:rsidR="00AD4D26" w:rsidRPr="00915E60" w:rsidRDefault="00AD4D26" w:rsidP="00AD4D26">
            <w:pPr>
              <w:spacing w:after="0" w:line="240" w:lineRule="auto"/>
              <w:rPr>
                <w:rFonts w:eastAsia="Times New Roman" w:cs="Times New Roman"/>
                <w:color w:val="000000"/>
                <w:sz w:val="24"/>
                <w:szCs w:val="24"/>
                <w:lang w:eastAsia="es-CL"/>
              </w:rPr>
            </w:pPr>
          </w:p>
        </w:tc>
        <w:tc>
          <w:tcPr>
            <w:tcW w:w="2126" w:type="dxa"/>
            <w:vMerge/>
            <w:tcBorders>
              <w:top w:val="nil"/>
              <w:left w:val="single" w:sz="8" w:space="0" w:color="auto"/>
              <w:bottom w:val="single" w:sz="8" w:space="0" w:color="000000"/>
              <w:right w:val="single" w:sz="8" w:space="0" w:color="auto"/>
            </w:tcBorders>
            <w:vAlign w:val="center"/>
            <w:hideMark/>
          </w:tcPr>
          <w:p w:rsidR="00AD4D26" w:rsidRPr="00915E60" w:rsidRDefault="00AD4D26" w:rsidP="00AD4D26">
            <w:pPr>
              <w:spacing w:after="0" w:line="240" w:lineRule="auto"/>
              <w:rPr>
                <w:rFonts w:eastAsia="Times New Roman" w:cs="Times New Roman"/>
                <w:color w:val="000000"/>
                <w:sz w:val="24"/>
                <w:szCs w:val="24"/>
                <w:lang w:eastAsia="es-CL"/>
              </w:rPr>
            </w:pPr>
          </w:p>
        </w:tc>
        <w:tc>
          <w:tcPr>
            <w:tcW w:w="1322" w:type="dxa"/>
            <w:vMerge/>
            <w:tcBorders>
              <w:top w:val="nil"/>
              <w:left w:val="single" w:sz="8" w:space="0" w:color="auto"/>
              <w:bottom w:val="single" w:sz="8" w:space="0" w:color="000000"/>
              <w:right w:val="single" w:sz="8" w:space="0" w:color="auto"/>
            </w:tcBorders>
            <w:vAlign w:val="center"/>
            <w:hideMark/>
          </w:tcPr>
          <w:p w:rsidR="00AD4D26" w:rsidRPr="00915E60" w:rsidRDefault="00AD4D26" w:rsidP="00AD4D26">
            <w:pPr>
              <w:spacing w:after="0" w:line="240" w:lineRule="auto"/>
              <w:rPr>
                <w:rFonts w:eastAsia="Times New Roman" w:cs="Times New Roman"/>
                <w:color w:val="000000"/>
                <w:sz w:val="24"/>
                <w:szCs w:val="24"/>
                <w:lang w:eastAsia="es-CL"/>
              </w:rPr>
            </w:pPr>
          </w:p>
        </w:tc>
      </w:tr>
    </w:tbl>
    <w:p w:rsidR="006800EF" w:rsidRPr="00915E60" w:rsidRDefault="006800EF" w:rsidP="003B030E">
      <w:pPr>
        <w:autoSpaceDE w:val="0"/>
        <w:autoSpaceDN w:val="0"/>
        <w:adjustRightInd w:val="0"/>
        <w:spacing w:after="0" w:line="240" w:lineRule="auto"/>
        <w:jc w:val="both"/>
        <w:rPr>
          <w:rFonts w:cs="Arial"/>
          <w:color w:val="000000"/>
          <w:sz w:val="24"/>
          <w:szCs w:val="24"/>
        </w:rPr>
      </w:pPr>
    </w:p>
    <w:p w:rsidR="003B030E" w:rsidRPr="004E17E8" w:rsidRDefault="00CD3E4D">
      <w:pPr>
        <w:autoSpaceDE w:val="0"/>
        <w:autoSpaceDN w:val="0"/>
        <w:adjustRightInd w:val="0"/>
        <w:spacing w:after="0" w:line="240" w:lineRule="auto"/>
        <w:jc w:val="both"/>
        <w:rPr>
          <w:rFonts w:cs="Arial"/>
          <w:b/>
          <w:bCs/>
          <w:color w:val="000000"/>
          <w:sz w:val="24"/>
          <w:szCs w:val="24"/>
        </w:rPr>
      </w:pPr>
      <w:r w:rsidRPr="00915E60">
        <w:rPr>
          <w:rFonts w:cs="Arial"/>
          <w:sz w:val="24"/>
          <w:szCs w:val="24"/>
        </w:rPr>
        <w:lastRenderedPageBreak/>
        <w:t>Cualquier alteración de este itinerario será comun</w:t>
      </w:r>
      <w:r w:rsidR="003B030E" w:rsidRPr="00915E60">
        <w:rPr>
          <w:rFonts w:cs="Arial"/>
          <w:sz w:val="24"/>
          <w:szCs w:val="24"/>
        </w:rPr>
        <w:t xml:space="preserve">icado oportunamente a todos los </w:t>
      </w:r>
      <w:r w:rsidRPr="00915E60">
        <w:rPr>
          <w:rFonts w:cs="Arial"/>
          <w:sz w:val="24"/>
          <w:szCs w:val="24"/>
        </w:rPr>
        <w:t>Proponentes.</w:t>
      </w:r>
    </w:p>
    <w:sectPr w:rsidR="003B030E" w:rsidRPr="004E17E8">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39B" w:rsidRDefault="00D5739B" w:rsidP="00323945">
      <w:pPr>
        <w:spacing w:after="0" w:line="240" w:lineRule="auto"/>
      </w:pPr>
      <w:r>
        <w:separator/>
      </w:r>
    </w:p>
  </w:endnote>
  <w:endnote w:type="continuationSeparator" w:id="0">
    <w:p w:rsidR="00D5739B" w:rsidRDefault="00D5739B" w:rsidP="00323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egrita">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945" w:rsidRDefault="00323945">
    <w:pPr>
      <w:pStyle w:val="Piedepgina"/>
    </w:pPr>
    <w:r>
      <w:rPr>
        <w:rFonts w:ascii="Arial Narrow" w:hAnsi="Arial Narrow"/>
        <w:noProof/>
        <w:sz w:val="14"/>
        <w:lang w:eastAsia="es-CL"/>
      </w:rPr>
      <w:drawing>
        <wp:inline distT="0" distB="0" distL="0" distR="0" wp14:anchorId="57B2DA60" wp14:editId="03707084">
          <wp:extent cx="5612130" cy="40211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40211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39B" w:rsidRDefault="00D5739B" w:rsidP="00323945">
      <w:pPr>
        <w:spacing w:after="0" w:line="240" w:lineRule="auto"/>
      </w:pPr>
      <w:r>
        <w:separator/>
      </w:r>
    </w:p>
  </w:footnote>
  <w:footnote w:type="continuationSeparator" w:id="0">
    <w:p w:rsidR="00D5739B" w:rsidRDefault="00D5739B" w:rsidP="003239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C7293"/>
    <w:multiLevelType w:val="multilevel"/>
    <w:tmpl w:val="16D06E5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27BD46B0"/>
    <w:multiLevelType w:val="multilevel"/>
    <w:tmpl w:val="16D06E5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32883FDB"/>
    <w:multiLevelType w:val="hybridMultilevel"/>
    <w:tmpl w:val="5BAADD0C"/>
    <w:lvl w:ilvl="0" w:tplc="63925BC8">
      <w:start w:val="1"/>
      <w:numFmt w:val="bullet"/>
      <w:lvlText w:val=""/>
      <w:lvlJc w:val="left"/>
      <w:pPr>
        <w:tabs>
          <w:tab w:val="num" w:pos="1854"/>
        </w:tabs>
        <w:ind w:left="1854" w:hanging="360"/>
      </w:pPr>
      <w:rPr>
        <w:rFonts w:ascii="Wingdings" w:hAnsi="Wingdings" w:hint="default"/>
        <w:sz w:val="20"/>
        <w:szCs w:val="20"/>
      </w:rPr>
    </w:lvl>
    <w:lvl w:ilvl="1" w:tplc="0C0A0003" w:tentative="1">
      <w:start w:val="1"/>
      <w:numFmt w:val="bullet"/>
      <w:lvlText w:val="o"/>
      <w:lvlJc w:val="left"/>
      <w:pPr>
        <w:tabs>
          <w:tab w:val="num" w:pos="2574"/>
        </w:tabs>
        <w:ind w:left="2574" w:hanging="360"/>
      </w:pPr>
      <w:rPr>
        <w:rFonts w:ascii="Courier New" w:hAnsi="Courier New" w:cs="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cs="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cs="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3">
    <w:nsid w:val="381D69B7"/>
    <w:multiLevelType w:val="multilevel"/>
    <w:tmpl w:val="ADE6C118"/>
    <w:lvl w:ilvl="0">
      <w:start w:val="1"/>
      <w:numFmt w:val="decimal"/>
      <w:lvlText w:val="%1."/>
      <w:lvlJc w:val="left"/>
      <w:pPr>
        <w:tabs>
          <w:tab w:val="num" w:pos="567"/>
        </w:tabs>
        <w:ind w:left="567" w:hanging="567"/>
      </w:pPr>
      <w:rPr>
        <w:rFonts w:ascii="Arial Negrita" w:hAnsi="Arial Negrita" w:hint="default"/>
        <w:b/>
        <w:i w:val="0"/>
        <w:sz w:val="24"/>
        <w:szCs w:val="20"/>
      </w:rPr>
    </w:lvl>
    <w:lvl w:ilvl="1">
      <w:start w:val="1"/>
      <w:numFmt w:val="bullet"/>
      <w:lvlText w:val=""/>
      <w:lvlJc w:val="left"/>
      <w:pPr>
        <w:tabs>
          <w:tab w:val="num" w:pos="1701"/>
        </w:tabs>
        <w:ind w:left="1701" w:hanging="567"/>
      </w:pPr>
      <w:rPr>
        <w:rFonts w:ascii="Wingdings" w:hAnsi="Wingdings" w:hint="default"/>
        <w:b/>
        <w:i w:val="0"/>
        <w:sz w:val="20"/>
        <w:szCs w:val="20"/>
      </w:rPr>
    </w:lvl>
    <w:lvl w:ilvl="2">
      <w:start w:val="4"/>
      <w:numFmt w:val="decimal"/>
      <w:lvlText w:val="%1.%2.%3."/>
      <w:lvlJc w:val="left"/>
      <w:pPr>
        <w:tabs>
          <w:tab w:val="num" w:pos="2421"/>
        </w:tabs>
        <w:ind w:left="2268" w:hanging="567"/>
      </w:pPr>
      <w:rPr>
        <w:rFonts w:ascii="Arial Negrita" w:hAnsi="Arial Negrita" w:hint="default"/>
        <w:b/>
        <w:i w:val="0"/>
        <w:sz w:val="22"/>
        <w:szCs w:val="22"/>
      </w:rPr>
    </w:lvl>
    <w:lvl w:ilvl="3">
      <w:start w:val="1"/>
      <w:numFmt w:val="decimal"/>
      <w:lvlText w:val="%1.%2.%3.%4."/>
      <w:lvlJc w:val="left"/>
      <w:pPr>
        <w:tabs>
          <w:tab w:val="num" w:pos="3348"/>
        </w:tabs>
        <w:ind w:left="2835" w:hanging="567"/>
      </w:pPr>
      <w:rPr>
        <w:rFonts w:ascii="Arial Negrita" w:hAnsi="Arial Negrita" w:hint="default"/>
        <w:b/>
        <w:i w:val="0"/>
        <w:sz w:val="22"/>
        <w:szCs w:val="22"/>
      </w:rPr>
    </w:lvl>
    <w:lvl w:ilvl="4">
      <w:start w:val="1"/>
      <w:numFmt w:val="decimal"/>
      <w:lvlText w:val="%1.%2.%3.%4.%5."/>
      <w:lvlJc w:val="left"/>
      <w:pPr>
        <w:tabs>
          <w:tab w:val="num" w:pos="3915"/>
        </w:tabs>
        <w:ind w:left="3402" w:hanging="567"/>
      </w:pPr>
      <w:rPr>
        <w:rFonts w:ascii="Arial Negrita" w:hAnsi="Arial Negrita" w:hint="default"/>
        <w:b/>
        <w:i w:val="0"/>
        <w:sz w:val="24"/>
      </w:rPr>
    </w:lvl>
    <w:lvl w:ilvl="5">
      <w:start w:val="1"/>
      <w:numFmt w:val="decimal"/>
      <w:suff w:val="space"/>
      <w:lvlText w:val="%1.%2.%3.%4.%5.%6."/>
      <w:lvlJc w:val="left"/>
      <w:pPr>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52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4">
    <w:nsid w:val="48DD00EA"/>
    <w:multiLevelType w:val="multilevel"/>
    <w:tmpl w:val="16D06E5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52E86672"/>
    <w:multiLevelType w:val="multilevel"/>
    <w:tmpl w:val="16D06E5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2"/>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E4D"/>
    <w:rsid w:val="000072DD"/>
    <w:rsid w:val="00027602"/>
    <w:rsid w:val="0006734D"/>
    <w:rsid w:val="00077414"/>
    <w:rsid w:val="000A671E"/>
    <w:rsid w:val="000B0BA9"/>
    <w:rsid w:val="000B3544"/>
    <w:rsid w:val="001920F9"/>
    <w:rsid w:val="001B19F3"/>
    <w:rsid w:val="00204385"/>
    <w:rsid w:val="002144FC"/>
    <w:rsid w:val="00224049"/>
    <w:rsid w:val="0024582F"/>
    <w:rsid w:val="00265776"/>
    <w:rsid w:val="002D62B7"/>
    <w:rsid w:val="00323945"/>
    <w:rsid w:val="003800B1"/>
    <w:rsid w:val="003833B6"/>
    <w:rsid w:val="003950B3"/>
    <w:rsid w:val="003B030E"/>
    <w:rsid w:val="003C630D"/>
    <w:rsid w:val="003D7EEE"/>
    <w:rsid w:val="003E1633"/>
    <w:rsid w:val="003E5998"/>
    <w:rsid w:val="00400537"/>
    <w:rsid w:val="00424ED4"/>
    <w:rsid w:val="004D243F"/>
    <w:rsid w:val="004E17E8"/>
    <w:rsid w:val="004F56D0"/>
    <w:rsid w:val="00595055"/>
    <w:rsid w:val="005C44B9"/>
    <w:rsid w:val="005D7336"/>
    <w:rsid w:val="006111B5"/>
    <w:rsid w:val="006173D9"/>
    <w:rsid w:val="00631B1B"/>
    <w:rsid w:val="0065385E"/>
    <w:rsid w:val="00660DA2"/>
    <w:rsid w:val="00674CEA"/>
    <w:rsid w:val="006800EF"/>
    <w:rsid w:val="00681903"/>
    <w:rsid w:val="00721773"/>
    <w:rsid w:val="00725F1E"/>
    <w:rsid w:val="007459C7"/>
    <w:rsid w:val="00746A4C"/>
    <w:rsid w:val="007B2321"/>
    <w:rsid w:val="007C2A57"/>
    <w:rsid w:val="00837193"/>
    <w:rsid w:val="00867CF9"/>
    <w:rsid w:val="008804C1"/>
    <w:rsid w:val="00882EED"/>
    <w:rsid w:val="00892C0E"/>
    <w:rsid w:val="00895C28"/>
    <w:rsid w:val="008C24E3"/>
    <w:rsid w:val="008D6189"/>
    <w:rsid w:val="008F0010"/>
    <w:rsid w:val="008F53B7"/>
    <w:rsid w:val="009068FF"/>
    <w:rsid w:val="00912450"/>
    <w:rsid w:val="00915E60"/>
    <w:rsid w:val="00940ADE"/>
    <w:rsid w:val="009525D0"/>
    <w:rsid w:val="009654FF"/>
    <w:rsid w:val="00975788"/>
    <w:rsid w:val="009979F0"/>
    <w:rsid w:val="009A4CF9"/>
    <w:rsid w:val="009C773C"/>
    <w:rsid w:val="009D1487"/>
    <w:rsid w:val="009F2AE8"/>
    <w:rsid w:val="00A1253D"/>
    <w:rsid w:val="00A20AFE"/>
    <w:rsid w:val="00A27CFB"/>
    <w:rsid w:val="00A378E6"/>
    <w:rsid w:val="00A42233"/>
    <w:rsid w:val="00A544DC"/>
    <w:rsid w:val="00A80B15"/>
    <w:rsid w:val="00AA1AB1"/>
    <w:rsid w:val="00AC1ACF"/>
    <w:rsid w:val="00AD2634"/>
    <w:rsid w:val="00AD46A0"/>
    <w:rsid w:val="00AD4D26"/>
    <w:rsid w:val="00B166B5"/>
    <w:rsid w:val="00B32A5B"/>
    <w:rsid w:val="00BB2072"/>
    <w:rsid w:val="00BD0674"/>
    <w:rsid w:val="00BD2414"/>
    <w:rsid w:val="00BF1CA4"/>
    <w:rsid w:val="00BF4B32"/>
    <w:rsid w:val="00BF75E2"/>
    <w:rsid w:val="00C6789A"/>
    <w:rsid w:val="00CA3B1A"/>
    <w:rsid w:val="00CC0E8E"/>
    <w:rsid w:val="00CC1AD3"/>
    <w:rsid w:val="00CD1BC7"/>
    <w:rsid w:val="00CD3E4D"/>
    <w:rsid w:val="00CE559C"/>
    <w:rsid w:val="00D02E00"/>
    <w:rsid w:val="00D159BF"/>
    <w:rsid w:val="00D34A3C"/>
    <w:rsid w:val="00D470FF"/>
    <w:rsid w:val="00D5739B"/>
    <w:rsid w:val="00D7287D"/>
    <w:rsid w:val="00D80F2A"/>
    <w:rsid w:val="00DA2C6C"/>
    <w:rsid w:val="00DB0BEE"/>
    <w:rsid w:val="00DD1396"/>
    <w:rsid w:val="00E262D0"/>
    <w:rsid w:val="00E6012D"/>
    <w:rsid w:val="00E64F0F"/>
    <w:rsid w:val="00EA6036"/>
    <w:rsid w:val="00F06D72"/>
    <w:rsid w:val="00F40DE8"/>
    <w:rsid w:val="00F4528F"/>
    <w:rsid w:val="00F534E1"/>
    <w:rsid w:val="00F67DF9"/>
    <w:rsid w:val="00F83F6F"/>
    <w:rsid w:val="00F858F7"/>
    <w:rsid w:val="00F92EEE"/>
    <w:rsid w:val="00FC5DD3"/>
    <w:rsid w:val="00FD7DFD"/>
    <w:rsid w:val="00FF048F"/>
    <w:rsid w:val="00FF7C0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671EB3-D9B3-4877-82DB-0EAFC8A4B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D3E4D"/>
    <w:rPr>
      <w:color w:val="0563C1" w:themeColor="hyperlink"/>
      <w:u w:val="single"/>
    </w:rPr>
  </w:style>
  <w:style w:type="table" w:styleId="Tablaconcuadrcula">
    <w:name w:val="Table Grid"/>
    <w:basedOn w:val="Tablanormal"/>
    <w:uiPriority w:val="39"/>
    <w:rsid w:val="00CD3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E559C"/>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HTMLconformatoprevio">
    <w:name w:val="HTML Preformatted"/>
    <w:basedOn w:val="Normal"/>
    <w:link w:val="HTMLconformatoprevioCar"/>
    <w:rsid w:val="00D02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rsid w:val="00D02E00"/>
    <w:rPr>
      <w:rFonts w:ascii="Courier New" w:eastAsia="Times New Roman" w:hAnsi="Courier New" w:cs="Courier New"/>
      <w:sz w:val="20"/>
      <w:szCs w:val="20"/>
      <w:lang w:val="es-ES" w:eastAsia="es-ES"/>
    </w:rPr>
  </w:style>
  <w:style w:type="paragraph" w:styleId="Textodeglobo">
    <w:name w:val="Balloon Text"/>
    <w:basedOn w:val="Normal"/>
    <w:link w:val="TextodegloboCar"/>
    <w:uiPriority w:val="99"/>
    <w:semiHidden/>
    <w:unhideWhenUsed/>
    <w:rsid w:val="00CC0E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C0E8E"/>
    <w:rPr>
      <w:rFonts w:ascii="Tahoma" w:hAnsi="Tahoma" w:cs="Tahoma"/>
      <w:sz w:val="16"/>
      <w:szCs w:val="16"/>
    </w:rPr>
  </w:style>
  <w:style w:type="paragraph" w:customStyle="1" w:styleId="Default">
    <w:name w:val="Default"/>
    <w:rsid w:val="00DD1396"/>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link w:val="PrrafodelistaCar"/>
    <w:uiPriority w:val="34"/>
    <w:qFormat/>
    <w:rsid w:val="00DD1396"/>
    <w:pPr>
      <w:ind w:left="720"/>
      <w:contextualSpacing/>
    </w:pPr>
  </w:style>
  <w:style w:type="character" w:customStyle="1" w:styleId="PrrafodelistaCar">
    <w:name w:val="Párrafo de lista Car"/>
    <w:link w:val="Prrafodelista"/>
    <w:uiPriority w:val="34"/>
    <w:rsid w:val="00DD1396"/>
  </w:style>
  <w:style w:type="paragraph" w:styleId="Revisin">
    <w:name w:val="Revision"/>
    <w:hidden/>
    <w:uiPriority w:val="99"/>
    <w:semiHidden/>
    <w:rsid w:val="00AD46A0"/>
    <w:pPr>
      <w:spacing w:after="0" w:line="240" w:lineRule="auto"/>
    </w:pPr>
  </w:style>
  <w:style w:type="character" w:styleId="Refdecomentario">
    <w:name w:val="annotation reference"/>
    <w:basedOn w:val="Fuentedeprrafopredeter"/>
    <w:uiPriority w:val="99"/>
    <w:semiHidden/>
    <w:unhideWhenUsed/>
    <w:rsid w:val="00AD46A0"/>
    <w:rPr>
      <w:sz w:val="16"/>
      <w:szCs w:val="16"/>
    </w:rPr>
  </w:style>
  <w:style w:type="paragraph" w:styleId="Textocomentario">
    <w:name w:val="annotation text"/>
    <w:basedOn w:val="Normal"/>
    <w:link w:val="TextocomentarioCar"/>
    <w:uiPriority w:val="99"/>
    <w:semiHidden/>
    <w:unhideWhenUsed/>
    <w:rsid w:val="00AD46A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D46A0"/>
    <w:rPr>
      <w:sz w:val="20"/>
      <w:szCs w:val="20"/>
    </w:rPr>
  </w:style>
  <w:style w:type="paragraph" w:styleId="Asuntodelcomentario">
    <w:name w:val="annotation subject"/>
    <w:basedOn w:val="Textocomentario"/>
    <w:next w:val="Textocomentario"/>
    <w:link w:val="AsuntodelcomentarioCar"/>
    <w:uiPriority w:val="99"/>
    <w:semiHidden/>
    <w:unhideWhenUsed/>
    <w:rsid w:val="00AD46A0"/>
    <w:rPr>
      <w:b/>
      <w:bCs/>
    </w:rPr>
  </w:style>
  <w:style w:type="character" w:customStyle="1" w:styleId="AsuntodelcomentarioCar">
    <w:name w:val="Asunto del comentario Car"/>
    <w:basedOn w:val="TextocomentarioCar"/>
    <w:link w:val="Asuntodelcomentario"/>
    <w:uiPriority w:val="99"/>
    <w:semiHidden/>
    <w:rsid w:val="00AD46A0"/>
    <w:rPr>
      <w:b/>
      <w:bCs/>
      <w:sz w:val="20"/>
      <w:szCs w:val="20"/>
    </w:rPr>
  </w:style>
  <w:style w:type="paragraph" w:styleId="Encabezado">
    <w:name w:val="header"/>
    <w:basedOn w:val="Normal"/>
    <w:link w:val="EncabezadoCar"/>
    <w:uiPriority w:val="99"/>
    <w:unhideWhenUsed/>
    <w:rsid w:val="003239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23945"/>
  </w:style>
  <w:style w:type="paragraph" w:styleId="Piedepgina">
    <w:name w:val="footer"/>
    <w:basedOn w:val="Normal"/>
    <w:link w:val="PiedepginaCar"/>
    <w:uiPriority w:val="99"/>
    <w:unhideWhenUsed/>
    <w:rsid w:val="003239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23945"/>
  </w:style>
  <w:style w:type="character" w:styleId="Hipervnculovisitado">
    <w:name w:val="FollowedHyperlink"/>
    <w:basedOn w:val="Fuentedeprrafopredeter"/>
    <w:uiPriority w:val="99"/>
    <w:semiHidden/>
    <w:unhideWhenUsed/>
    <w:rsid w:val="00FF04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124283">
      <w:bodyDiv w:val="1"/>
      <w:marLeft w:val="0"/>
      <w:marRight w:val="0"/>
      <w:marTop w:val="0"/>
      <w:marBottom w:val="0"/>
      <w:divBdr>
        <w:top w:val="none" w:sz="0" w:space="0" w:color="auto"/>
        <w:left w:val="none" w:sz="0" w:space="0" w:color="auto"/>
        <w:bottom w:val="none" w:sz="0" w:space="0" w:color="auto"/>
        <w:right w:val="none" w:sz="0" w:space="0" w:color="auto"/>
      </w:divBdr>
    </w:div>
    <w:div w:id="257716709">
      <w:bodyDiv w:val="1"/>
      <w:marLeft w:val="0"/>
      <w:marRight w:val="0"/>
      <w:marTop w:val="0"/>
      <w:marBottom w:val="0"/>
      <w:divBdr>
        <w:top w:val="none" w:sz="0" w:space="0" w:color="auto"/>
        <w:left w:val="none" w:sz="0" w:space="0" w:color="auto"/>
        <w:bottom w:val="none" w:sz="0" w:space="0" w:color="auto"/>
        <w:right w:val="none" w:sz="0" w:space="0" w:color="auto"/>
      </w:divBdr>
    </w:div>
    <w:div w:id="539514040">
      <w:bodyDiv w:val="1"/>
      <w:marLeft w:val="0"/>
      <w:marRight w:val="0"/>
      <w:marTop w:val="0"/>
      <w:marBottom w:val="0"/>
      <w:divBdr>
        <w:top w:val="none" w:sz="0" w:space="0" w:color="auto"/>
        <w:left w:val="none" w:sz="0" w:space="0" w:color="auto"/>
        <w:bottom w:val="none" w:sz="0" w:space="0" w:color="auto"/>
        <w:right w:val="none" w:sz="0" w:space="0" w:color="auto"/>
      </w:divBdr>
    </w:div>
    <w:div w:id="1042024920">
      <w:bodyDiv w:val="1"/>
      <w:marLeft w:val="0"/>
      <w:marRight w:val="0"/>
      <w:marTop w:val="0"/>
      <w:marBottom w:val="0"/>
      <w:divBdr>
        <w:top w:val="none" w:sz="0" w:space="0" w:color="auto"/>
        <w:left w:val="none" w:sz="0" w:space="0" w:color="auto"/>
        <w:bottom w:val="none" w:sz="0" w:space="0" w:color="auto"/>
        <w:right w:val="none" w:sz="0" w:space="0" w:color="auto"/>
      </w:divBdr>
    </w:div>
    <w:div w:id="1149595681">
      <w:bodyDiv w:val="1"/>
      <w:marLeft w:val="0"/>
      <w:marRight w:val="0"/>
      <w:marTop w:val="0"/>
      <w:marBottom w:val="0"/>
      <w:divBdr>
        <w:top w:val="none" w:sz="0" w:space="0" w:color="auto"/>
        <w:left w:val="none" w:sz="0" w:space="0" w:color="auto"/>
        <w:bottom w:val="none" w:sz="0" w:space="0" w:color="auto"/>
        <w:right w:val="none" w:sz="0" w:space="0" w:color="auto"/>
      </w:divBdr>
    </w:div>
    <w:div w:id="1513490563">
      <w:bodyDiv w:val="1"/>
      <w:marLeft w:val="0"/>
      <w:marRight w:val="0"/>
      <w:marTop w:val="0"/>
      <w:marBottom w:val="0"/>
      <w:divBdr>
        <w:top w:val="none" w:sz="0" w:space="0" w:color="auto"/>
        <w:left w:val="none" w:sz="0" w:space="0" w:color="auto"/>
        <w:bottom w:val="none" w:sz="0" w:space="0" w:color="auto"/>
        <w:right w:val="none" w:sz="0" w:space="0" w:color="auto"/>
      </w:divBdr>
    </w:div>
    <w:div w:id="1621720531">
      <w:bodyDiv w:val="1"/>
      <w:marLeft w:val="0"/>
      <w:marRight w:val="0"/>
      <w:marTop w:val="0"/>
      <w:marBottom w:val="0"/>
      <w:divBdr>
        <w:top w:val="none" w:sz="0" w:space="0" w:color="auto"/>
        <w:left w:val="none" w:sz="0" w:space="0" w:color="auto"/>
        <w:bottom w:val="none" w:sz="0" w:space="0" w:color="auto"/>
        <w:right w:val="none" w:sz="0" w:space="0" w:color="auto"/>
      </w:divBdr>
    </w:div>
    <w:div w:id="190679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rtalcompras@codelco.c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hile@achilles.com" TargetMode="External"/><Relationship Id="rId4" Type="http://schemas.openxmlformats.org/officeDocument/2006/relationships/webSettings" Target="webSettings.xml"/><Relationship Id="rId9" Type="http://schemas.openxmlformats.org/officeDocument/2006/relationships/hyperlink" Target="https://www.codelco.com/documentacion-de-usohabitual/prontus_codelco/2011-07-18/172201.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778</Words>
  <Characters>4283</Characters>
  <Application>Microsoft Office Word</Application>
  <DocSecurity>0</DocSecurity>
  <Lines>35</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SAP</Company>
  <LinksUpToDate>false</LinksUpToDate>
  <CharactersWithSpaces>5051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Diaz</dc:creator>
  <cp:lastModifiedBy>Nicolas Diaz</cp:lastModifiedBy>
  <cp:revision>8</cp:revision>
  <cp:lastPrinted>2017-08-24T18:51:00Z</cp:lastPrinted>
  <dcterms:created xsi:type="dcterms:W3CDTF">2018-03-05T17:17:00Z</dcterms:created>
  <dcterms:modified xsi:type="dcterms:W3CDTF">2018-03-05T17:26:00Z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