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D1B969" w14:textId="093ED069" w:rsidR="00A50544" w:rsidRDefault="00A50544" w:rsidP="00A50544">
      <w:bookmarkStart w:id="0" w:name="_GoBack"/>
      <w:bookmarkEnd w:id="0"/>
      <w:r>
        <w:rPr>
          <w:sz w:val="24"/>
          <w:szCs w:val="24"/>
        </w:rPr>
        <w:t>Espacio para insertar texto: Fuente Calibri, cuerpo 12.</w:t>
      </w:r>
    </w:p>
    <w:p w14:paraId="516EA385" w14:textId="7C2A4C2D" w:rsidR="00403EEB" w:rsidRDefault="00403EEB" w:rsidP="00403EEB"/>
    <w:p w14:paraId="1C83F831" w14:textId="4B6108DC" w:rsidR="00403EEB" w:rsidRDefault="00403EEB" w:rsidP="00403EEB"/>
    <w:sectPr w:rsidR="00403EEB" w:rsidSect="007217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964" w:right="964" w:bottom="567" w:left="964" w:header="709" w:footer="1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370AF7" w14:textId="77777777" w:rsidR="007171C3" w:rsidRDefault="007171C3" w:rsidP="00403EEB">
      <w:pPr>
        <w:spacing w:after="0" w:line="240" w:lineRule="auto"/>
      </w:pPr>
      <w:r>
        <w:separator/>
      </w:r>
    </w:p>
  </w:endnote>
  <w:endnote w:type="continuationSeparator" w:id="0">
    <w:p w14:paraId="7711056A" w14:textId="77777777" w:rsidR="007171C3" w:rsidRDefault="007171C3" w:rsidP="00403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000000000000000"/>
    <w:charset w:val="00"/>
    <w:family w:val="auto"/>
    <w:pitch w:val="variable"/>
    <w:sig w:usb0="00000003" w:usb1="00000000" w:usb2="00000000" w:usb3="00000000" w:csb0="00000007" w:csb1="00000000"/>
  </w:font>
  <w:font w:name="MinionPro-Regular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oboto-Bold">
    <w:altName w:val="Cambria"/>
    <w:panose1 w:val="02000000000000000000"/>
    <w:charset w:val="00"/>
    <w:family w:val="auto"/>
    <w:notTrueType/>
    <w:pitch w:val="variable"/>
    <w:sig w:usb0="E0000AFF" w:usb1="5000217F" w:usb2="00000021" w:usb3="00000000" w:csb0="0000019F" w:csb1="00000000"/>
  </w:font>
  <w:font w:name="Helvetica LT Std">
    <w:panose1 w:val="020B0504020202020204"/>
    <w:charset w:val="00"/>
    <w:family w:val="swiss"/>
    <w:notTrueType/>
    <w:pitch w:val="variable"/>
    <w:sig w:usb0="800002AF" w:usb1="5000204A" w:usb2="00000000" w:usb3="00000000" w:csb0="00000005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AE2774" w14:textId="77777777" w:rsidR="003D2D46" w:rsidRDefault="003D2D4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17029F" w14:textId="78BC005B" w:rsidR="00B36CA4" w:rsidRPr="00721759" w:rsidRDefault="00A305ED" w:rsidP="00721759">
    <w:pPr>
      <w:rPr>
        <w:rFonts w:ascii="Arial Narrow" w:hAnsi="Arial Narrow"/>
        <w:sz w:val="14"/>
        <w:szCs w:val="14"/>
      </w:rPr>
    </w:pPr>
    <w:r>
      <w:rPr>
        <w:rFonts w:ascii="Arial Narrow" w:hAnsi="Arial Narrow"/>
        <w:noProof/>
        <w:sz w:val="14"/>
        <w:lang w:eastAsia="es-CL"/>
      </w:rPr>
      <w:drawing>
        <wp:anchor distT="0" distB="0" distL="114300" distR="114300" simplePos="0" relativeHeight="251663360" behindDoc="0" locked="0" layoutInCell="1" allowOverlap="1" wp14:anchorId="5BC5E985" wp14:editId="48BC559F">
          <wp:simplePos x="0" y="0"/>
          <wp:positionH relativeFrom="column">
            <wp:posOffset>557530</wp:posOffset>
          </wp:positionH>
          <wp:positionV relativeFrom="paragraph">
            <wp:posOffset>264795</wp:posOffset>
          </wp:positionV>
          <wp:extent cx="640080" cy="113913"/>
          <wp:effectExtent l="0" t="0" r="0" b="63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onfidenci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080" cy="1139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21759">
      <w:rPr>
        <w:rFonts w:ascii="Arial Narrow" w:hAnsi="Arial Narrow"/>
        <w:noProof/>
        <w:sz w:val="14"/>
        <w:lang w:eastAsia="es-CL"/>
      </w:rPr>
      <w:drawing>
        <wp:inline distT="0" distB="0" distL="0" distR="0" wp14:anchorId="4BF0567F" wp14:editId="0CD9B03F">
          <wp:extent cx="6548120" cy="250190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ivisiones_carta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548120" cy="250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21759">
      <w:rPr>
        <w:rFonts w:eastAsia="MS Gothic"/>
        <w:color w:val="404040"/>
        <w:sz w:val="14"/>
        <w:szCs w:val="14"/>
        <w:lang w:val="es-ES"/>
      </w:rPr>
      <w:br/>
      <w:t xml:space="preserve">                                                               </w:t>
    </w:r>
    <w:r w:rsidR="003D2D46" w:rsidRPr="001116B5">
      <w:rPr>
        <w:rFonts w:eastAsia="MS Gothic"/>
        <w:color w:val="404040"/>
        <w:sz w:val="14"/>
        <w:szCs w:val="14"/>
        <w:lang w:val="es-ES"/>
      </w:rPr>
      <w:t xml:space="preserve">Si encuentra este documento por favor entregarlo </w:t>
    </w:r>
    <w:r w:rsidR="003D2D46">
      <w:rPr>
        <w:rFonts w:eastAsia="MS Gothic"/>
        <w:color w:val="404040"/>
        <w:sz w:val="14"/>
        <w:szCs w:val="14"/>
        <w:lang w:val="es-ES"/>
      </w:rPr>
      <w:t xml:space="preserve">al </w:t>
    </w:r>
    <w:r w:rsidR="0073524B">
      <w:rPr>
        <w:rFonts w:eastAsia="MS Gothic"/>
        <w:color w:val="404040"/>
        <w:sz w:val="14"/>
        <w:szCs w:val="14"/>
        <w:lang w:val="es-ES"/>
      </w:rPr>
      <w:t>G</w:t>
    </w:r>
    <w:r w:rsidR="003D2D46">
      <w:rPr>
        <w:rFonts w:eastAsia="MS Gothic"/>
        <w:color w:val="404040"/>
        <w:sz w:val="14"/>
        <w:szCs w:val="14"/>
        <w:lang w:val="es-ES"/>
      </w:rPr>
      <w:t>erente de</w:t>
    </w:r>
    <w:r w:rsidR="003D2D46" w:rsidRPr="001116B5">
      <w:rPr>
        <w:rFonts w:eastAsia="MS Gothic"/>
        <w:color w:val="404040"/>
        <w:sz w:val="14"/>
        <w:szCs w:val="14"/>
        <w:lang w:val="es-ES"/>
      </w:rPr>
      <w:t xml:space="preserve"> Área</w:t>
    </w:r>
    <w:r w:rsidR="003D2D46" w:rsidRPr="001116B5">
      <w:rPr>
        <w:rFonts w:cs="Calibri"/>
        <w:color w:val="404040"/>
        <w:sz w:val="14"/>
        <w:szCs w:val="14"/>
        <w:lang w:val="es-ES" w:eastAsia="es-ES"/>
      </w:rPr>
      <w:t xml:space="preserve"> </w:t>
    </w:r>
    <w:r w:rsidR="00721759" w:rsidRPr="001116B5">
      <w:rPr>
        <w:rFonts w:cs="Calibri"/>
        <w:color w:val="404040"/>
        <w:sz w:val="14"/>
        <w:szCs w:val="14"/>
        <w:lang w:val="es-ES" w:eastAsia="es-ES"/>
      </w:rPr>
      <w:t>I © 2019 Codelco Chile. Todos los derechos reservados.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C33D4F" w14:textId="77777777" w:rsidR="003D2D46" w:rsidRDefault="003D2D4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E110D6" w14:textId="77777777" w:rsidR="007171C3" w:rsidRDefault="007171C3" w:rsidP="00403EEB">
      <w:pPr>
        <w:spacing w:after="0" w:line="240" w:lineRule="auto"/>
      </w:pPr>
      <w:r>
        <w:separator/>
      </w:r>
    </w:p>
  </w:footnote>
  <w:footnote w:type="continuationSeparator" w:id="0">
    <w:p w14:paraId="686713A7" w14:textId="77777777" w:rsidR="007171C3" w:rsidRDefault="007171C3" w:rsidP="00403E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DC80B" w14:textId="77777777" w:rsidR="00B36CA4" w:rsidRDefault="007171C3">
    <w:pPr>
      <w:pStyle w:val="Encabezado"/>
    </w:pPr>
    <w:sdt>
      <w:sdtPr>
        <w:id w:val="-102266300"/>
        <w:placeholder>
          <w:docPart w:val="492D7C4036179A42A8AFD141D9AA7662"/>
        </w:placeholder>
        <w:temporary/>
        <w:showingPlcHdr/>
      </w:sdtPr>
      <w:sdtEndPr/>
      <w:sdtContent>
        <w:r w:rsidR="00B36CA4">
          <w:rPr>
            <w:lang w:val="es-ES"/>
          </w:rPr>
          <w:t>[Escriba texto]</w:t>
        </w:r>
      </w:sdtContent>
    </w:sdt>
    <w:r w:rsidR="00B36CA4">
      <w:ptab w:relativeTo="margin" w:alignment="center" w:leader="none"/>
    </w:r>
    <w:sdt>
      <w:sdtPr>
        <w:id w:val="-1125386714"/>
        <w:placeholder>
          <w:docPart w:val="1FE97907B1273C428D0DE06440BAB425"/>
        </w:placeholder>
        <w:temporary/>
        <w:showingPlcHdr/>
      </w:sdtPr>
      <w:sdtEndPr/>
      <w:sdtContent>
        <w:r w:rsidR="00B36CA4">
          <w:rPr>
            <w:lang w:val="es-ES"/>
          </w:rPr>
          <w:t>[Escriba texto]</w:t>
        </w:r>
      </w:sdtContent>
    </w:sdt>
    <w:r w:rsidR="00B36CA4">
      <w:ptab w:relativeTo="margin" w:alignment="right" w:leader="none"/>
    </w:r>
    <w:sdt>
      <w:sdtPr>
        <w:id w:val="1811439839"/>
        <w:placeholder>
          <w:docPart w:val="845757A9BB14CA4296508675E0957930"/>
        </w:placeholder>
        <w:temporary/>
        <w:showingPlcHdr/>
      </w:sdtPr>
      <w:sdtEndPr/>
      <w:sdtContent>
        <w:r w:rsidR="00B36CA4">
          <w:rPr>
            <w:lang w:val="es-ES"/>
          </w:rPr>
          <w:t>[Escriba texto]</w:t>
        </w:r>
      </w:sdtContent>
    </w:sdt>
  </w:p>
  <w:p w14:paraId="1BB03C85" w14:textId="77777777" w:rsidR="00B36CA4" w:rsidRDefault="00B36CA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857" w:type="pct"/>
      <w:tblLayout w:type="fixed"/>
      <w:tblLook w:val="04A0" w:firstRow="1" w:lastRow="0" w:firstColumn="1" w:lastColumn="0" w:noHBand="0" w:noVBand="1"/>
    </w:tblPr>
    <w:tblGrid>
      <w:gridCol w:w="1914"/>
      <w:gridCol w:w="10165"/>
    </w:tblGrid>
    <w:tr w:rsidR="00B36CA4" w:rsidRPr="00985F2A" w14:paraId="36542041" w14:textId="77777777" w:rsidTr="00F9078D">
      <w:trPr>
        <w:trHeight w:val="1418"/>
      </w:trPr>
      <w:tc>
        <w:tcPr>
          <w:tcW w:w="1951" w:type="dxa"/>
        </w:tcPr>
        <w:p w14:paraId="6B20FBB8" w14:textId="0B6504B7" w:rsidR="00B36CA4" w:rsidRPr="00985F2A" w:rsidRDefault="00904BD6" w:rsidP="00F9078D">
          <w:pPr>
            <w:spacing w:after="0" w:line="240" w:lineRule="auto"/>
            <w:ind w:right="-250"/>
            <w:rPr>
              <w:rFonts w:ascii="Helvetica LT Std" w:hAnsi="Helvetica LT Std"/>
            </w:rPr>
          </w:pPr>
          <w:r>
            <w:rPr>
              <w:rFonts w:ascii="Helvetica LT Std" w:hAnsi="Helvetica LT Std"/>
              <w:noProof/>
              <w:lang w:eastAsia="es-CL"/>
            </w:rPr>
            <w:drawing>
              <wp:inline distT="0" distB="0" distL="0" distR="0" wp14:anchorId="3D729575" wp14:editId="6FDC6D16">
                <wp:extent cx="1097280" cy="1399032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166C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7280" cy="13990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381" w:type="dxa"/>
        </w:tcPr>
        <w:p w14:paraId="6B65AABE" w14:textId="18909D7A" w:rsidR="00B36CA4" w:rsidRPr="00985F2A" w:rsidRDefault="00A50544" w:rsidP="00B36CA4">
          <w:pPr>
            <w:spacing w:after="0" w:line="240" w:lineRule="auto"/>
            <w:rPr>
              <w:rFonts w:ascii="Helvetica LT Std" w:hAnsi="Helvetica LT Std"/>
            </w:rPr>
          </w:pPr>
          <w:r>
            <w:rPr>
              <w:b/>
              <w:noProof/>
              <w:color w:val="FF0000"/>
              <w:sz w:val="24"/>
              <w:szCs w:val="24"/>
              <w:lang w:eastAsia="es-CL"/>
            </w:rPr>
            <w:drawing>
              <wp:anchor distT="0" distB="0" distL="114300" distR="114300" simplePos="0" relativeHeight="251661312" behindDoc="0" locked="0" layoutInCell="1" allowOverlap="1" wp14:anchorId="5E07169B" wp14:editId="31B8765C">
                <wp:simplePos x="0" y="0"/>
                <wp:positionH relativeFrom="column">
                  <wp:posOffset>4333875</wp:posOffset>
                </wp:positionH>
                <wp:positionV relativeFrom="paragraph">
                  <wp:posOffset>4445</wp:posOffset>
                </wp:positionV>
                <wp:extent cx="932180" cy="1028700"/>
                <wp:effectExtent l="0" t="0" r="1270" b="0"/>
                <wp:wrapNone/>
                <wp:docPr id="5" name="Imagen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redes_word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2180" cy="1028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C12D70">
            <w:rPr>
              <w:noProof/>
              <w:lang w:eastAsia="es-C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14CC831" wp14:editId="4D10DCE7">
                    <wp:simplePos x="0" y="0"/>
                    <wp:positionH relativeFrom="column">
                      <wp:posOffset>-66675</wp:posOffset>
                    </wp:positionH>
                    <wp:positionV relativeFrom="paragraph">
                      <wp:posOffset>639738</wp:posOffset>
                    </wp:positionV>
                    <wp:extent cx="6452870" cy="844550"/>
                    <wp:effectExtent l="0" t="0" r="0" b="0"/>
                    <wp:wrapSquare wrapText="bothSides"/>
                    <wp:docPr id="3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 bwMode="auto">
                            <a:xfrm>
                              <a:off x="0" y="0"/>
                              <a:ext cx="6452870" cy="8445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9A8CB40" w14:textId="7C1068B7" w:rsidR="00B36CA4" w:rsidRPr="00F9078D" w:rsidRDefault="00B36CA4" w:rsidP="00233EAA">
                                <w:pPr>
                                  <w:pStyle w:val="Encabezado"/>
                                  <w:spacing w:line="264" w:lineRule="auto"/>
                                  <w:ind w:left="57"/>
                                  <w:rPr>
                                    <w:rFonts w:ascii="Calibri" w:hAnsi="Calibri"/>
                                    <w:b/>
                                    <w:kern w:val="16"/>
                                    <w:sz w:val="16"/>
                                    <w:szCs w:val="16"/>
                                  </w:rPr>
                                </w:pPr>
                                <w:r w:rsidRPr="00F9078D">
                                  <w:rPr>
                                    <w:rFonts w:ascii="Calibri" w:hAnsi="Calibri"/>
                                    <w:b/>
                                    <w:kern w:val="16"/>
                                    <w:sz w:val="16"/>
                                    <w:szCs w:val="16"/>
                                  </w:rPr>
                                  <w:t>Corporación Nacional del Cobre de Chile</w:t>
                                </w:r>
                              </w:p>
                              <w:p w14:paraId="0B8A5316" w14:textId="024C132A" w:rsidR="00B36CA4" w:rsidRPr="00F9078D" w:rsidRDefault="00CC6DBC" w:rsidP="00233EAA">
                                <w:pPr>
                                  <w:pStyle w:val="Encabezado"/>
                                  <w:spacing w:line="264" w:lineRule="auto"/>
                                  <w:ind w:left="57"/>
                                  <w:rPr>
                                    <w:rFonts w:ascii="Calibri" w:hAnsi="Calibri"/>
                                    <w:kern w:val="16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  <w:kern w:val="16"/>
                                    <w:sz w:val="16"/>
                                    <w:szCs w:val="16"/>
                                  </w:rPr>
                                  <w:t>Casa Matriz</w:t>
                                </w:r>
                              </w:p>
                              <w:p w14:paraId="54A217A2" w14:textId="07955DD8" w:rsidR="00B36CA4" w:rsidRPr="00F9078D" w:rsidRDefault="00CC6DBC" w:rsidP="00233EAA">
                                <w:pPr>
                                  <w:pStyle w:val="Encabezado"/>
                                  <w:spacing w:line="264" w:lineRule="auto"/>
                                  <w:ind w:left="57"/>
                                  <w:rPr>
                                    <w:rFonts w:ascii="Calibri" w:hAnsi="Calibri"/>
                                    <w:kern w:val="16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  <w:kern w:val="16"/>
                                    <w:sz w:val="16"/>
                                    <w:szCs w:val="16"/>
                                  </w:rPr>
                                  <w:t>Huérfanos 1270</w:t>
                                </w:r>
                              </w:p>
                              <w:p w14:paraId="697174DF" w14:textId="3BE9D8EC" w:rsidR="00B36CA4" w:rsidRPr="00F9078D" w:rsidRDefault="00CC6DBC" w:rsidP="00233EAA">
                                <w:pPr>
                                  <w:spacing w:after="0" w:line="264" w:lineRule="auto"/>
                                  <w:ind w:left="57"/>
                                  <w:rPr>
                                    <w:kern w:val="16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kern w:val="16"/>
                                    <w:sz w:val="16"/>
                                    <w:szCs w:val="16"/>
                                  </w:rPr>
                                  <w:t>Santiago</w:t>
                                </w:r>
                                <w:r w:rsidR="00B36CA4" w:rsidRPr="00F9078D">
                                  <w:rPr>
                                    <w:kern w:val="16"/>
                                    <w:sz w:val="16"/>
                                    <w:szCs w:val="16"/>
                                  </w:rPr>
                                  <w:t>, Chile</w:t>
                                </w:r>
                              </w:p>
                              <w:p w14:paraId="409D72BE" w14:textId="3FA85141" w:rsidR="00B36CA4" w:rsidRPr="00F9078D" w:rsidRDefault="00F9078D" w:rsidP="00233EAA">
                                <w:pPr>
                                  <w:spacing w:line="264" w:lineRule="auto"/>
                                  <w:ind w:left="57"/>
                                  <w:rPr>
                                    <w:i/>
                                    <w:kern w:val="16"/>
                                    <w:sz w:val="16"/>
                                    <w:szCs w:val="16"/>
                                  </w:rPr>
                                </w:pPr>
                                <w:r w:rsidRPr="00F9078D">
                                  <w:rPr>
                                    <w:i/>
                                    <w:kern w:val="16"/>
                                    <w:sz w:val="16"/>
                                    <w:szCs w:val="16"/>
                                  </w:rPr>
                                  <w:t>www.codelco.co</w:t>
                                </w:r>
                                <w:r w:rsidR="00CC6DBC">
                                  <w:rPr>
                                    <w:i/>
                                    <w:kern w:val="16"/>
                                    <w:sz w:val="16"/>
                                    <w:szCs w:val="16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vert="horz" wrap="square" lIns="91440" tIns="91440" rIns="91440" bIns="9144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14CC831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margin-left:-5.25pt;margin-top:50.35pt;width:508.1pt;height:6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" filled="f" stroked="f">
                    <v:path arrowok="t"/>
                    <v:textbox inset=",7.2pt,,7.2pt">
                      <w:txbxContent>
                        <w:p w14:paraId="69A8CB40" w14:textId="7C1068B7" w:rsidR="00B36CA4" w:rsidRPr="00F9078D" w:rsidRDefault="00B36CA4" w:rsidP="00233EAA">
                          <w:pPr>
                            <w:pStyle w:val="Encabezado"/>
                            <w:spacing w:line="264" w:lineRule="auto"/>
                            <w:ind w:left="57"/>
                            <w:rPr>
                              <w:rFonts w:ascii="Calibri" w:hAnsi="Calibri"/>
                              <w:b/>
                              <w:kern w:val="16"/>
                              <w:sz w:val="16"/>
                              <w:szCs w:val="16"/>
                            </w:rPr>
                          </w:pPr>
                          <w:r w:rsidRPr="00F9078D">
                            <w:rPr>
                              <w:rFonts w:ascii="Calibri" w:hAnsi="Calibri"/>
                              <w:b/>
                              <w:kern w:val="16"/>
                              <w:sz w:val="16"/>
                              <w:szCs w:val="16"/>
                            </w:rPr>
                            <w:t>Corporación Nacional del Cobre de Chile</w:t>
                          </w:r>
                        </w:p>
                        <w:p w14:paraId="0B8A5316" w14:textId="024C132A" w:rsidR="00B36CA4" w:rsidRPr="00F9078D" w:rsidRDefault="00CC6DBC" w:rsidP="00233EAA">
                          <w:pPr>
                            <w:pStyle w:val="Encabezado"/>
                            <w:spacing w:line="264" w:lineRule="auto"/>
                            <w:ind w:left="57"/>
                            <w:rPr>
                              <w:rFonts w:ascii="Calibri" w:hAnsi="Calibri"/>
                              <w:kern w:val="1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libri" w:hAnsi="Calibri"/>
                              <w:kern w:val="16"/>
                              <w:sz w:val="16"/>
                              <w:szCs w:val="16"/>
                            </w:rPr>
                            <w:t>Casa Matriz</w:t>
                          </w:r>
                        </w:p>
                        <w:p w14:paraId="54A217A2" w14:textId="07955DD8" w:rsidR="00B36CA4" w:rsidRPr="00F9078D" w:rsidRDefault="00CC6DBC" w:rsidP="00233EAA">
                          <w:pPr>
                            <w:pStyle w:val="Encabezado"/>
                            <w:spacing w:line="264" w:lineRule="auto"/>
                            <w:ind w:left="57"/>
                            <w:rPr>
                              <w:rFonts w:ascii="Calibri" w:hAnsi="Calibri"/>
                              <w:kern w:val="1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libri" w:hAnsi="Calibri"/>
                              <w:kern w:val="16"/>
                              <w:sz w:val="16"/>
                              <w:szCs w:val="16"/>
                            </w:rPr>
                            <w:t>Huérfanos 1270</w:t>
                          </w:r>
                        </w:p>
                        <w:p w14:paraId="697174DF" w14:textId="3BE9D8EC" w:rsidR="00B36CA4" w:rsidRPr="00F9078D" w:rsidRDefault="00CC6DBC" w:rsidP="00233EAA">
                          <w:pPr>
                            <w:spacing w:after="0" w:line="264" w:lineRule="auto"/>
                            <w:ind w:left="57"/>
                            <w:rPr>
                              <w:kern w:val="16"/>
                              <w:sz w:val="16"/>
                              <w:szCs w:val="16"/>
                            </w:rPr>
                          </w:pPr>
                          <w:r>
                            <w:rPr>
                              <w:kern w:val="16"/>
                              <w:sz w:val="16"/>
                              <w:szCs w:val="16"/>
                            </w:rPr>
                            <w:t>Santiago</w:t>
                          </w:r>
                          <w:r w:rsidR="00B36CA4" w:rsidRPr="00F9078D">
                            <w:rPr>
                              <w:kern w:val="16"/>
                              <w:sz w:val="16"/>
                              <w:szCs w:val="16"/>
                            </w:rPr>
                            <w:t>, Chile</w:t>
                          </w:r>
                        </w:p>
                        <w:p w14:paraId="409D72BE" w14:textId="3FA85141" w:rsidR="00B36CA4" w:rsidRPr="00F9078D" w:rsidRDefault="00F9078D" w:rsidP="00233EAA">
                          <w:pPr>
                            <w:spacing w:line="264" w:lineRule="auto"/>
                            <w:ind w:left="57"/>
                            <w:rPr>
                              <w:i/>
                              <w:kern w:val="16"/>
                              <w:sz w:val="16"/>
                              <w:szCs w:val="16"/>
                            </w:rPr>
                          </w:pPr>
                          <w:r w:rsidRPr="00F9078D">
                            <w:rPr>
                              <w:i/>
                              <w:kern w:val="16"/>
                              <w:sz w:val="16"/>
                              <w:szCs w:val="16"/>
                            </w:rPr>
                            <w:t>www.codelco.co</w:t>
                          </w:r>
                          <w:r w:rsidR="00CC6DBC">
                            <w:rPr>
                              <w:i/>
                              <w:kern w:val="16"/>
                              <w:sz w:val="16"/>
                              <w:szCs w:val="16"/>
                            </w:rPr>
                            <w:t>m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</w:p>
      </w:tc>
    </w:tr>
  </w:tbl>
  <w:p w14:paraId="54662060" w14:textId="751A99F1" w:rsidR="00B36CA4" w:rsidRDefault="00B36CA4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69CB8B" w14:textId="77777777" w:rsidR="003D2D46" w:rsidRDefault="003D2D4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0A87AB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50D3"/>
    <w:rsid w:val="000E3E2F"/>
    <w:rsid w:val="00123418"/>
    <w:rsid w:val="001D5743"/>
    <w:rsid w:val="00233EAA"/>
    <w:rsid w:val="00291B55"/>
    <w:rsid w:val="002A0201"/>
    <w:rsid w:val="003B5215"/>
    <w:rsid w:val="003D2D46"/>
    <w:rsid w:val="004009E7"/>
    <w:rsid w:val="00403EEB"/>
    <w:rsid w:val="004660C0"/>
    <w:rsid w:val="0047469D"/>
    <w:rsid w:val="004A4C0D"/>
    <w:rsid w:val="004E0B27"/>
    <w:rsid w:val="004E2F44"/>
    <w:rsid w:val="004F03EE"/>
    <w:rsid w:val="00527CA0"/>
    <w:rsid w:val="00654299"/>
    <w:rsid w:val="007171C3"/>
    <w:rsid w:val="00721759"/>
    <w:rsid w:val="0073524B"/>
    <w:rsid w:val="00842CC8"/>
    <w:rsid w:val="00882A05"/>
    <w:rsid w:val="00904BD6"/>
    <w:rsid w:val="00985F2A"/>
    <w:rsid w:val="00A305ED"/>
    <w:rsid w:val="00A310EA"/>
    <w:rsid w:val="00A50544"/>
    <w:rsid w:val="00A66277"/>
    <w:rsid w:val="00A91623"/>
    <w:rsid w:val="00AC2A91"/>
    <w:rsid w:val="00B36CA4"/>
    <w:rsid w:val="00C12D70"/>
    <w:rsid w:val="00CB77D2"/>
    <w:rsid w:val="00CC1CBB"/>
    <w:rsid w:val="00CC6DBC"/>
    <w:rsid w:val="00CE6DDF"/>
    <w:rsid w:val="00D05094"/>
    <w:rsid w:val="00D650D3"/>
    <w:rsid w:val="00D911BF"/>
    <w:rsid w:val="00E21B15"/>
    <w:rsid w:val="00E761F5"/>
    <w:rsid w:val="00ED23CE"/>
    <w:rsid w:val="00F9078D"/>
    <w:rsid w:val="00F93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2943085E"/>
  <w15:docId w15:val="{9BD4FD2D-F34D-F846-80A7-EA742FA1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_tradnl" w:eastAsia="es-ES_trad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23B9"/>
    <w:pPr>
      <w:spacing w:after="200" w:line="276" w:lineRule="auto"/>
    </w:pPr>
    <w:rPr>
      <w:sz w:val="22"/>
      <w:szCs w:val="22"/>
      <w:lang w:val="es-CL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650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650D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650D3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rsid w:val="00D650D3"/>
    <w:pPr>
      <w:tabs>
        <w:tab w:val="center" w:pos="4252"/>
        <w:tab w:val="right" w:pos="8504"/>
      </w:tabs>
      <w:spacing w:after="0" w:line="240" w:lineRule="auto"/>
    </w:pPr>
    <w:rPr>
      <w:rFonts w:ascii="Times" w:eastAsia="Times" w:hAnsi="Times"/>
      <w:sz w:val="24"/>
      <w:szCs w:val="20"/>
      <w:lang w:val="es-ES_tradnl" w:eastAsia="es-ES"/>
    </w:rPr>
  </w:style>
  <w:style w:type="character" w:customStyle="1" w:styleId="EncabezadoCar">
    <w:name w:val="Encabezado Car"/>
    <w:link w:val="Encabezado"/>
    <w:rsid w:val="00D650D3"/>
    <w:rPr>
      <w:rFonts w:ascii="Times" w:eastAsia="Times" w:hAnsi="Times" w:cs="Times New Roman"/>
      <w:sz w:val="24"/>
      <w:szCs w:val="20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3571C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semiHidden/>
    <w:rsid w:val="003571C2"/>
    <w:rPr>
      <w:sz w:val="22"/>
      <w:szCs w:val="22"/>
      <w:lang w:eastAsia="en-US"/>
    </w:rPr>
  </w:style>
  <w:style w:type="paragraph" w:customStyle="1" w:styleId="Prrafobsico">
    <w:name w:val="[Párrafo básico]"/>
    <w:basedOn w:val="Normal"/>
    <w:uiPriority w:val="99"/>
    <w:rsid w:val="00A310E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HAnsi" w:hAnsi="MinionPro-Regular" w:cs="MinionPro-Regular"/>
      <w:color w:val="000000"/>
      <w:sz w:val="24"/>
      <w:szCs w:val="24"/>
      <w:lang w:val="es-ES_tradnl"/>
    </w:rPr>
  </w:style>
  <w:style w:type="character" w:customStyle="1" w:styleId="numeroindice">
    <w:name w:val="numero indice"/>
    <w:basedOn w:val="Fuentedeprrafopredeter"/>
    <w:uiPriority w:val="99"/>
    <w:rsid w:val="00A310EA"/>
    <w:rPr>
      <w:rFonts w:ascii="Roboto-Bold" w:hAnsi="Roboto-Bold" w:cs="Roboto-Bold"/>
      <w:b/>
      <w:bCs/>
      <w:color w:val="000000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ED23CE"/>
    <w:rPr>
      <w:color w:val="0098AA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92D7C4036179A42A8AFD141D9AA76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AF1B90-2D52-6A4B-9F60-31BFA93D1382}"/>
      </w:docPartPr>
      <w:docPartBody>
        <w:p w:rsidR="00580B6A" w:rsidRDefault="00580B6A" w:rsidP="00580B6A">
          <w:pPr>
            <w:pStyle w:val="492D7C4036179A42A8AFD141D9AA7662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1FE97907B1273C428D0DE06440BAB4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9E08F5-6ECE-2945-B85A-23CC3E7C012B}"/>
      </w:docPartPr>
      <w:docPartBody>
        <w:p w:rsidR="00580B6A" w:rsidRDefault="00580B6A" w:rsidP="00580B6A">
          <w:pPr>
            <w:pStyle w:val="1FE97907B1273C428D0DE06440BAB425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845757A9BB14CA4296508675E09579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4639FA-3395-B043-885A-5F84FDA1AED8}"/>
      </w:docPartPr>
      <w:docPartBody>
        <w:p w:rsidR="00580B6A" w:rsidRDefault="00580B6A" w:rsidP="00580B6A">
          <w:pPr>
            <w:pStyle w:val="845757A9BB14CA4296508675E0957930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000000000000000"/>
    <w:charset w:val="00"/>
    <w:family w:val="auto"/>
    <w:pitch w:val="variable"/>
    <w:sig w:usb0="00000003" w:usb1="00000000" w:usb2="00000000" w:usb3="00000000" w:csb0="00000007" w:csb1="00000000"/>
  </w:font>
  <w:font w:name="MinionPro-Regular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oboto-Bold">
    <w:altName w:val="Cambria"/>
    <w:panose1 w:val="02000000000000000000"/>
    <w:charset w:val="00"/>
    <w:family w:val="auto"/>
    <w:notTrueType/>
    <w:pitch w:val="variable"/>
    <w:sig w:usb0="E0000AFF" w:usb1="5000217F" w:usb2="00000021" w:usb3="00000000" w:csb0="0000019F" w:csb1="00000000"/>
  </w:font>
  <w:font w:name="Helvetica LT Std">
    <w:panose1 w:val="020B0504020202020204"/>
    <w:charset w:val="00"/>
    <w:family w:val="swiss"/>
    <w:notTrueType/>
    <w:pitch w:val="variable"/>
    <w:sig w:usb0="800002AF" w:usb1="5000204A" w:usb2="00000000" w:usb3="00000000" w:csb0="00000005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0B6A"/>
    <w:rsid w:val="00033681"/>
    <w:rsid w:val="000A121A"/>
    <w:rsid w:val="001B47E8"/>
    <w:rsid w:val="002B30CB"/>
    <w:rsid w:val="0036206F"/>
    <w:rsid w:val="003C0A80"/>
    <w:rsid w:val="00580B6A"/>
    <w:rsid w:val="00607B6E"/>
    <w:rsid w:val="006169B8"/>
    <w:rsid w:val="00733D48"/>
    <w:rsid w:val="00C83B19"/>
    <w:rsid w:val="00D70864"/>
    <w:rsid w:val="00D7758C"/>
    <w:rsid w:val="00E66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F58970F28D6F064FA3F8A6555FDFF919">
    <w:name w:val="F58970F28D6F064FA3F8A6555FDFF919"/>
    <w:rsid w:val="00580B6A"/>
  </w:style>
  <w:style w:type="paragraph" w:customStyle="1" w:styleId="3F586304A254E54181F755747C6463A9">
    <w:name w:val="3F586304A254E54181F755747C6463A9"/>
    <w:rsid w:val="00580B6A"/>
  </w:style>
  <w:style w:type="paragraph" w:customStyle="1" w:styleId="00F57DF3F3719441A3652FB0FCF18980">
    <w:name w:val="00F57DF3F3719441A3652FB0FCF18980"/>
    <w:rsid w:val="00580B6A"/>
  </w:style>
  <w:style w:type="paragraph" w:customStyle="1" w:styleId="3A6CAB0CF5998C4BB2697F11C9EA23ED">
    <w:name w:val="3A6CAB0CF5998C4BB2697F11C9EA23ED"/>
    <w:rsid w:val="00580B6A"/>
  </w:style>
  <w:style w:type="paragraph" w:customStyle="1" w:styleId="F1B6CF3CB4A03E469B5F053043E2C93F">
    <w:name w:val="F1B6CF3CB4A03E469B5F053043E2C93F"/>
    <w:rsid w:val="00580B6A"/>
  </w:style>
  <w:style w:type="paragraph" w:customStyle="1" w:styleId="6BC6A49C37792242974E994DC1974A09">
    <w:name w:val="6BC6A49C37792242974E994DC1974A09"/>
    <w:rsid w:val="00580B6A"/>
  </w:style>
  <w:style w:type="paragraph" w:customStyle="1" w:styleId="492D7C4036179A42A8AFD141D9AA7662">
    <w:name w:val="492D7C4036179A42A8AFD141D9AA7662"/>
    <w:rsid w:val="00580B6A"/>
  </w:style>
  <w:style w:type="paragraph" w:customStyle="1" w:styleId="1FE97907B1273C428D0DE06440BAB425">
    <w:name w:val="1FE97907B1273C428D0DE06440BAB425"/>
    <w:rsid w:val="00580B6A"/>
  </w:style>
  <w:style w:type="paragraph" w:customStyle="1" w:styleId="845757A9BB14CA4296508675E0957930">
    <w:name w:val="845757A9BB14CA4296508675E0957930"/>
    <w:rsid w:val="00580B6A"/>
  </w:style>
  <w:style w:type="paragraph" w:customStyle="1" w:styleId="C68AFDCD7AB35A4994EDFCADC320BD60">
    <w:name w:val="C68AFDCD7AB35A4994EDFCADC320BD60"/>
    <w:rsid w:val="00580B6A"/>
  </w:style>
  <w:style w:type="paragraph" w:customStyle="1" w:styleId="861760F36AFD5F42845A0ECC4FEB2068">
    <w:name w:val="861760F36AFD5F42845A0ECC4FEB2068"/>
    <w:rsid w:val="00580B6A"/>
  </w:style>
  <w:style w:type="paragraph" w:customStyle="1" w:styleId="54915B29AA8C9F4C9F37B0D0136876AE">
    <w:name w:val="54915B29AA8C9F4C9F37B0D0136876AE"/>
    <w:rsid w:val="00580B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theme/theme1.xml><?xml version="1.0" encoding="utf-8"?>
<a:theme xmlns:a="http://schemas.openxmlformats.org/drawingml/2006/main" name="Tema de Office">
  <a:themeElements>
    <a:clrScheme name="Personalizados 1">
      <a:dk1>
        <a:srgbClr val="0072B1"/>
      </a:dk1>
      <a:lt1>
        <a:srgbClr val="FFFFFF"/>
      </a:lt1>
      <a:dk2>
        <a:srgbClr val="106470"/>
      </a:dk2>
      <a:lt2>
        <a:srgbClr val="C4C1A0"/>
      </a:lt2>
      <a:accent1>
        <a:srgbClr val="0098AA"/>
      </a:accent1>
      <a:accent2>
        <a:srgbClr val="7A2531"/>
      </a:accent2>
      <a:accent3>
        <a:srgbClr val="36424A"/>
      </a:accent3>
      <a:accent4>
        <a:srgbClr val="C13832"/>
      </a:accent4>
      <a:accent5>
        <a:srgbClr val="F4AA00"/>
      </a:accent5>
      <a:accent6>
        <a:srgbClr val="E55302"/>
      </a:accent6>
      <a:hlink>
        <a:srgbClr val="0098AA"/>
      </a:hlink>
      <a:folHlink>
        <a:srgbClr val="E55302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C51D21C-DFAC-7C42-927B-C6B6AC164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</Words>
  <Characters>48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Corporación Nacional del Cobre</Company>
  <LinksUpToDate>false</LinksUpToDate>
  <CharactersWithSpaces>55</CharactersWithSpaces>
  <SharedDoc>false</SharedDoc>
  <HyperlinkBase/>
  <HLinks>
    <vt:vector size="6" baseType="variant">
      <vt:variant>
        <vt:i4>49</vt:i4>
      </vt:variant>
      <vt:variant>
        <vt:i4>2048</vt:i4>
      </vt:variant>
      <vt:variant>
        <vt:i4>1025</vt:i4>
      </vt:variant>
      <vt:variant>
        <vt:i4>1</vt:i4>
      </vt:variant>
      <vt:variant>
        <vt:lpwstr>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Codelco</dc:creator>
  <cp:keywords/>
  <dc:description/>
  <cp:lastModifiedBy>Microsoft Office User</cp:lastModifiedBy>
  <cp:revision>14</cp:revision>
  <cp:lastPrinted>2019-04-08T19:34:00Z</cp:lastPrinted>
  <dcterms:created xsi:type="dcterms:W3CDTF">2019-04-08T16:31:00Z</dcterms:created>
  <dcterms:modified xsi:type="dcterms:W3CDTF">2019-10-29T15:30:00Z</dcterms:modified>
  <cp:category>copper29</cp:category>
</cp:coreProperties>
</file>